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857BFA" w14:textId="2E56D3C3" w:rsidR="009728EA" w:rsidRDefault="00023141">
      <w:r>
        <w:t xml:space="preserve">Simuleringer på </w:t>
      </w:r>
      <w:proofErr w:type="spellStart"/>
      <w:r>
        <w:t>geogebratube</w:t>
      </w:r>
      <w:proofErr w:type="spellEnd"/>
    </w:p>
    <w:p w14:paraId="1EDD931B" w14:textId="77777777" w:rsidR="00023141" w:rsidRDefault="00023141"/>
    <w:p w14:paraId="588E4209" w14:textId="50C2CA66" w:rsidR="00023141" w:rsidRDefault="00023141">
      <w:r>
        <w:t xml:space="preserve">Simuleringer samlet med øjets anatomi og linsers krumning: </w:t>
      </w:r>
      <w:hyperlink r:id="rId4" w:history="1">
        <w:r w:rsidRPr="000B75C7">
          <w:rPr>
            <w:rStyle w:val="Hyperlink"/>
          </w:rPr>
          <w:t>https://www.geogebra.org/m/dvujxktq</w:t>
        </w:r>
      </w:hyperlink>
      <w:r>
        <w:t xml:space="preserve"> </w:t>
      </w:r>
    </w:p>
    <w:p w14:paraId="7E155DA0" w14:textId="77777777" w:rsidR="00023141" w:rsidRDefault="00023141"/>
    <w:p w14:paraId="13600A82" w14:textId="1C3DBDA3" w:rsidR="00023141" w:rsidRDefault="00023141">
      <w:r>
        <w:t xml:space="preserve">Der er en video til hvordan animationen med øjets anatomi virker </w:t>
      </w:r>
    </w:p>
    <w:sectPr w:rsidR="00023141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223"/>
  <w:proofState w:spelling="clean" w:grammar="clean"/>
  <w:defaultTabStop w:val="1304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141"/>
    <w:rsid w:val="00023141"/>
    <w:rsid w:val="000331B3"/>
    <w:rsid w:val="009728EA"/>
    <w:rsid w:val="009A4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839246"/>
  <w15:chartTrackingRefBased/>
  <w15:docId w15:val="{3F2ED747-4522-3A44-A12E-12E4730E1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da-DK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styleId="Hyperlink">
    <w:name w:val="Hyperlink"/>
    <w:basedOn w:val="Standardskrifttypeiafsnit"/>
    <w:uiPriority w:val="99"/>
    <w:unhideWhenUsed/>
    <w:rsid w:val="00023141"/>
    <w:rPr>
      <w:color w:val="0563C1" w:themeColor="hyperlink"/>
      <w:u w:val="single"/>
    </w:rPr>
  </w:style>
  <w:style w:type="character" w:styleId="Ulstomtale">
    <w:name w:val="Unresolved Mention"/>
    <w:basedOn w:val="Standardskrifttypeiafsnit"/>
    <w:uiPriority w:val="99"/>
    <w:semiHidden/>
    <w:unhideWhenUsed/>
    <w:rsid w:val="0002314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geogebra.org/m/dvujxktq" TargetMode="Externa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34</Words>
  <Characters>209</Characters>
  <Application>Microsoft Office Word</Application>
  <DocSecurity>0</DocSecurity>
  <Lines>1</Lines>
  <Paragraphs>1</Paragraphs>
  <ScaleCrop>false</ScaleCrop>
  <Company/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Hermannsson</dc:creator>
  <cp:keywords/>
  <dc:description/>
  <cp:lastModifiedBy>Maria Hermannsson</cp:lastModifiedBy>
  <cp:revision>1</cp:revision>
  <dcterms:created xsi:type="dcterms:W3CDTF">2024-01-02T16:14:00Z</dcterms:created>
  <dcterms:modified xsi:type="dcterms:W3CDTF">2024-01-02T16:18:00Z</dcterms:modified>
</cp:coreProperties>
</file>