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969A2" w14:textId="4B47B961" w:rsidR="006C4AF9" w:rsidRPr="006C4AF9" w:rsidRDefault="006C4AF9" w:rsidP="006C4AF9">
      <w:pPr>
        <w:spacing w:before="200" w:after="0" w:line="240" w:lineRule="auto"/>
        <w:jc w:val="center"/>
        <w:rPr>
          <w:rFonts w:eastAsia="Times New Roman" w:cstheme="minorHAnsi"/>
          <w:b/>
          <w:bCs/>
          <w:color w:val="4F81BD"/>
          <w:kern w:val="0"/>
          <w:sz w:val="40"/>
          <w:szCs w:val="40"/>
          <w:lang w:eastAsia="da-DK"/>
          <w14:ligatures w14:val="none"/>
        </w:rPr>
      </w:pPr>
      <w:r w:rsidRPr="006C4AF9">
        <w:rPr>
          <w:rFonts w:eastAsia="Times New Roman" w:cstheme="minorHAnsi"/>
          <w:b/>
          <w:bCs/>
          <w:color w:val="4F81BD"/>
          <w:kern w:val="0"/>
          <w:sz w:val="40"/>
          <w:szCs w:val="40"/>
          <w:lang w:eastAsia="da-DK"/>
          <w14:ligatures w14:val="none"/>
        </w:rPr>
        <w:t>Det halvåbne resonansrør</w:t>
      </w:r>
    </w:p>
    <w:p w14:paraId="2A655374" w14:textId="77777777" w:rsidR="006C4AF9" w:rsidRDefault="006C4AF9" w:rsidP="009F2E75">
      <w:pPr>
        <w:spacing w:before="200" w:after="0" w:line="240" w:lineRule="auto"/>
        <w:rPr>
          <w:rFonts w:eastAsia="Times New Roman" w:cstheme="minorHAnsi"/>
          <w:b/>
          <w:bCs/>
          <w:color w:val="4F81BD"/>
          <w:kern w:val="0"/>
          <w:lang w:eastAsia="da-DK"/>
          <w14:ligatures w14:val="none"/>
        </w:rPr>
      </w:pPr>
    </w:p>
    <w:p w14:paraId="025B28D1" w14:textId="415664C9" w:rsidR="009F2E75" w:rsidRPr="009F2E75" w:rsidRDefault="009F2E75" w:rsidP="009F2E75">
      <w:pPr>
        <w:spacing w:before="200" w:after="0" w:line="240" w:lineRule="auto"/>
        <w:rPr>
          <w:rFonts w:eastAsia="Times New Roman" w:cstheme="minorHAnsi"/>
          <w:color w:val="4F81BD"/>
          <w:kern w:val="0"/>
          <w:lang w:eastAsia="da-DK"/>
          <w14:ligatures w14:val="none"/>
        </w:rPr>
      </w:pPr>
      <w:r w:rsidRPr="009F2E75">
        <w:rPr>
          <w:rFonts w:eastAsia="Times New Roman" w:cstheme="minorHAnsi"/>
          <w:b/>
          <w:bCs/>
          <w:color w:val="4F81BD"/>
          <w:kern w:val="0"/>
          <w:lang w:eastAsia="da-DK"/>
          <w14:ligatures w14:val="none"/>
        </w:rPr>
        <w:t>Formål</w:t>
      </w:r>
    </w:p>
    <w:p w14:paraId="7E397F5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Øvelsens formål er </w:t>
      </w:r>
    </w:p>
    <w:p w14:paraId="7ED6126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(1) at undersøge sammenhængen mellem længden af et halvåbent resonansrør samt grundtonens resonansfrekvens, samt (2) at bestemme lydens fart i atmosfærisk luft, </w:t>
      </w:r>
      <w:r w:rsidRPr="009F2E75">
        <w:rPr>
          <w:rFonts w:eastAsia="Times New Roman" w:cstheme="minorHAnsi"/>
          <w:i/>
          <w:iCs/>
          <w:kern w:val="0"/>
          <w:lang w:eastAsia="da-DK"/>
          <w14:ligatures w14:val="none"/>
        </w:rPr>
        <w:t>v</w:t>
      </w:r>
      <w:r w:rsidRPr="009F2E75">
        <w:rPr>
          <w:rFonts w:eastAsia="Times New Roman" w:cstheme="minorHAnsi"/>
          <w:kern w:val="0"/>
          <w:lang w:eastAsia="da-DK"/>
          <w14:ligatures w14:val="none"/>
        </w:rPr>
        <w:t>.</w:t>
      </w:r>
    </w:p>
    <w:p w14:paraId="758CF16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3B14E8BC" w14:textId="77777777" w:rsidR="009F2E75" w:rsidRPr="009F2E75" w:rsidRDefault="009F2E75" w:rsidP="009F2E75">
      <w:pPr>
        <w:spacing w:before="200" w:after="0" w:line="240" w:lineRule="auto"/>
        <w:rPr>
          <w:rFonts w:eastAsia="Times New Roman" w:cstheme="minorHAnsi"/>
          <w:color w:val="4F81BD"/>
          <w:kern w:val="0"/>
          <w:lang w:eastAsia="da-DK"/>
          <w14:ligatures w14:val="none"/>
        </w:rPr>
      </w:pPr>
      <w:r w:rsidRPr="009F2E75">
        <w:rPr>
          <w:rFonts w:eastAsia="Times New Roman" w:cstheme="minorHAnsi"/>
          <w:b/>
          <w:bCs/>
          <w:color w:val="4F81BD"/>
          <w:kern w:val="0"/>
          <w:lang w:eastAsia="da-DK"/>
          <w14:ligatures w14:val="none"/>
        </w:rPr>
        <w:t>Apparatur</w:t>
      </w:r>
    </w:p>
    <w:p w14:paraId="2C314DB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Reagensglas, mikrofon, målebånd, termometer. </w:t>
      </w:r>
    </w:p>
    <w:p w14:paraId="7A7E2729"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54B14202" w14:textId="77777777" w:rsidR="009F2E75" w:rsidRPr="009F2E75" w:rsidRDefault="009F2E75" w:rsidP="009F2E75">
      <w:pPr>
        <w:spacing w:before="200" w:after="0" w:line="240" w:lineRule="auto"/>
        <w:rPr>
          <w:rFonts w:eastAsia="Times New Roman" w:cstheme="minorHAnsi"/>
          <w:color w:val="4F81BD"/>
          <w:kern w:val="0"/>
          <w:lang w:eastAsia="da-DK"/>
          <w14:ligatures w14:val="none"/>
        </w:rPr>
      </w:pPr>
      <w:r w:rsidRPr="009F2E75">
        <w:rPr>
          <w:rFonts w:eastAsia="Times New Roman" w:cstheme="minorHAnsi"/>
          <w:b/>
          <w:bCs/>
          <w:color w:val="4F81BD"/>
          <w:kern w:val="0"/>
          <w:lang w:eastAsia="da-DK"/>
          <w14:ligatures w14:val="none"/>
        </w:rPr>
        <w:t>Teori</w:t>
      </w:r>
    </w:p>
    <w:p w14:paraId="2F3E3925"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i/>
          <w:iCs/>
          <w:kern w:val="0"/>
          <w:lang w:eastAsia="da-DK"/>
          <w14:ligatures w14:val="none"/>
        </w:rPr>
        <w:t>Stående bølger i resonansrør</w:t>
      </w:r>
    </w:p>
    <w:p w14:paraId="012301E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Når der sendes lydbølger ned i et resonansrør, der er lukket i bunden, kan der dannes stående bølger ved, at de indkommende bølger svinger i takt med de reflekterede bølger. Der vil opstå </w:t>
      </w:r>
      <w:r w:rsidRPr="009F2E75">
        <w:rPr>
          <w:rFonts w:eastAsia="Times New Roman" w:cstheme="minorHAnsi"/>
          <w:i/>
          <w:iCs/>
          <w:kern w:val="0"/>
          <w:lang w:eastAsia="da-DK"/>
          <w14:ligatures w14:val="none"/>
        </w:rPr>
        <w:t>resonanssvingninger</w:t>
      </w:r>
      <w:r w:rsidRPr="009F2E75">
        <w:rPr>
          <w:rFonts w:eastAsia="Times New Roman" w:cstheme="minorHAnsi"/>
          <w:kern w:val="0"/>
          <w:lang w:eastAsia="da-DK"/>
          <w14:ligatures w14:val="none"/>
        </w:rPr>
        <w:t xml:space="preserve">, og lyden vil blive forstærket. Det vil dog kun ske, når lydens bølgelængde og luftsøjlens længde netop er således, at lydbølgen har bug ved rørets munding og knude ved vandoverfladen, der udgør luftsøjlens bund. Der vil være knudepunkt for den stående lydbølge ved vandoverfladen, da luftmolekylerne her ikke kan bevæge sig frit. Til gengæld vil luftmolekylerne kunne bevæge sig frit ved rørets åbne ende. Dette vil netop være tilfældet, når der er et </w:t>
      </w:r>
      <w:r w:rsidRPr="009F2E75">
        <w:rPr>
          <w:rFonts w:eastAsia="Times New Roman" w:cstheme="minorHAnsi"/>
          <w:i/>
          <w:iCs/>
          <w:kern w:val="0"/>
          <w:lang w:eastAsia="da-DK"/>
          <w14:ligatures w14:val="none"/>
        </w:rPr>
        <w:t>ulige</w:t>
      </w:r>
      <w:r w:rsidRPr="009F2E75">
        <w:rPr>
          <w:rFonts w:eastAsia="Times New Roman" w:cstheme="minorHAnsi"/>
          <w:kern w:val="0"/>
          <w:lang w:eastAsia="da-DK"/>
          <w14:ligatures w14:val="none"/>
        </w:rPr>
        <w:t xml:space="preserve"> antal kvarte bølgelængder mellem rørets munding og dets bund (tegn og overvej hvorfor!). Omsat til matematisk sprog betyder det, at der skal gælde:</w:t>
      </w:r>
    </w:p>
    <w:p w14:paraId="370DD7DC"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i/>
          <w:iCs/>
          <w:kern w:val="0"/>
          <w:lang w:eastAsia="da-DK"/>
          <w14:ligatures w14:val="none"/>
        </w:rPr>
        <w:t xml:space="preserve">                                                         </w:t>
      </w:r>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d>
          <m:dPr>
            <m:ctrlPr>
              <w:rPr>
                <w:rFonts w:ascii="Cambria Math" w:eastAsia="Times New Roman" w:hAnsi="Cambria Math" w:cstheme="minorHAnsi"/>
                <w:kern w:val="0"/>
                <w:lang w:eastAsia="da-DK"/>
                <w14:ligatures w14:val="none"/>
              </w:rPr>
            </m:ctrlPr>
          </m:dPr>
          <m:e>
            <m:r>
              <m:rPr>
                <m:sty m:val="p"/>
              </m:rPr>
              <w:rPr>
                <w:rFonts w:ascii="Cambria Math" w:eastAsia="Times New Roman" w:hAnsi="Cambria Math" w:cstheme="minorHAnsi"/>
                <w:kern w:val="0"/>
                <w:lang w:eastAsia="da-DK"/>
                <w14:ligatures w14:val="none"/>
              </w:rPr>
              <m:t>2</m:t>
            </m:r>
            <m:r>
              <w:rPr>
                <w:rFonts w:ascii="Cambria Math" w:eastAsia="Times New Roman" w:hAnsi="Cambria Math" w:cstheme="minorHAnsi"/>
                <w:kern w:val="0"/>
                <w:lang w:eastAsia="da-DK"/>
                <w14:ligatures w14:val="none"/>
              </w:rPr>
              <m:t>n</m:t>
            </m:r>
            <m:r>
              <m:rPr>
                <m:sty m:val="p"/>
              </m:rPr>
              <w:rPr>
                <w:rFonts w:ascii="Cambria Math" w:eastAsia="Times New Roman" w:hAnsi="Cambria Math" w:cstheme="minorHAnsi"/>
                <w:kern w:val="0"/>
                <w:lang w:eastAsia="da-DK"/>
                <w14:ligatures w14:val="none"/>
              </w:rPr>
              <m:t>-1</m:t>
            </m:r>
          </m:e>
        </m:d>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w:rPr>
                    <w:rFonts w:ascii="Cambria Math" w:eastAsia="Times New Roman" w:hAnsi="Cambria Math" w:cstheme="minorHAnsi"/>
                    <w:kern w:val="0"/>
                    <w:lang w:eastAsia="da-DK"/>
                    <w14:ligatures w14:val="none"/>
                  </w:rPr>
                  <m:t>n</m:t>
                </m:r>
              </m:sub>
            </m:sSub>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 </m:t>
        </m:r>
        <m:r>
          <w:rPr>
            <w:rFonts w:ascii="Cambria Math" w:eastAsia="Times New Roman" w:hAnsi="Cambria Math" w:cstheme="minorHAnsi"/>
            <w:kern w:val="0"/>
            <w:lang w:eastAsia="da-DK"/>
            <w14:ligatures w14:val="none"/>
          </w:rPr>
          <m:t>n</m:t>
        </m:r>
        <m:r>
          <m:rPr>
            <m:sty m:val="p"/>
          </m:rPr>
          <w:rPr>
            <w:rFonts w:ascii="Cambria Math" w:eastAsia="Times New Roman" w:hAnsi="Cambria Math" w:cstheme="minorHAnsi"/>
            <w:kern w:val="0"/>
            <w:lang w:eastAsia="da-DK"/>
            <w14:ligatures w14:val="none"/>
          </w:rPr>
          <m:t>=1, 2, 3, …</m:t>
        </m:r>
      </m:oMath>
      <w:r w:rsidRPr="009F2E75">
        <w:rPr>
          <w:rFonts w:eastAsia="Times New Roman" w:cstheme="minorHAnsi"/>
          <w:kern w:val="0"/>
          <w:lang w:eastAsia="da-DK"/>
          <w14:ligatures w14:val="none"/>
        </w:rPr>
        <w:t xml:space="preserve">                    </w:t>
      </w:r>
    </w:p>
    <w:p w14:paraId="291EE8F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hvor </w:t>
      </w:r>
      <w:r w:rsidRPr="009F2E75">
        <w:rPr>
          <w:rFonts w:eastAsia="Times New Roman" w:cstheme="minorHAnsi"/>
          <w:i/>
          <w:iCs/>
          <w:kern w:val="0"/>
          <w:lang w:eastAsia="da-DK"/>
          <w14:ligatures w14:val="none"/>
        </w:rPr>
        <w:t>L</w:t>
      </w:r>
      <w:r w:rsidRPr="009F2E75">
        <w:rPr>
          <w:rFonts w:eastAsia="Times New Roman" w:cstheme="minorHAnsi"/>
          <w:kern w:val="0"/>
          <w:lang w:eastAsia="da-DK"/>
          <w14:ligatures w14:val="none"/>
        </w:rPr>
        <w:t xml:space="preserve"> er afstanden mellem rørets munding og vandoverfladen,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w:rPr>
                <w:rFonts w:ascii="Cambria Math" w:eastAsia="Times New Roman" w:hAnsi="Cambria Math" w:cstheme="minorHAnsi"/>
                <w:kern w:val="0"/>
                <w:lang w:eastAsia="da-DK"/>
                <w14:ligatures w14:val="none"/>
              </w:rPr>
              <m:t>n</m:t>
            </m:r>
          </m:sub>
        </m:sSub>
      </m:oMath>
      <w:r w:rsidRPr="009F2E75">
        <w:rPr>
          <w:rFonts w:eastAsia="Times New Roman" w:cstheme="minorHAnsi"/>
          <w:i/>
          <w:iCs/>
          <w:kern w:val="0"/>
          <w:lang w:eastAsia="da-DK"/>
          <w14:ligatures w14:val="none"/>
        </w:rPr>
        <w:t xml:space="preserve"> </w:t>
      </w:r>
      <w:r w:rsidRPr="009F2E75">
        <w:rPr>
          <w:rFonts w:eastAsia="Times New Roman" w:cstheme="minorHAnsi"/>
          <w:kern w:val="0"/>
          <w:lang w:eastAsia="da-DK"/>
          <w14:ligatures w14:val="none"/>
        </w:rPr>
        <w:t xml:space="preserve">er lydens bølgelængde, og </w:t>
      </w:r>
      <w:r w:rsidRPr="009F2E75">
        <w:rPr>
          <w:rFonts w:eastAsia="Times New Roman" w:cstheme="minorHAnsi"/>
          <w:i/>
          <w:iCs/>
          <w:kern w:val="0"/>
          <w:lang w:eastAsia="da-DK"/>
          <w14:ligatures w14:val="none"/>
        </w:rPr>
        <w:t>n</w:t>
      </w:r>
      <w:r w:rsidRPr="009F2E75">
        <w:rPr>
          <w:rFonts w:eastAsia="Times New Roman" w:cstheme="minorHAnsi"/>
          <w:kern w:val="0"/>
          <w:lang w:eastAsia="da-DK"/>
          <w14:ligatures w14:val="none"/>
        </w:rPr>
        <w:t xml:space="preserve"> er et positivt, helt tal. </w:t>
      </w:r>
    </w:p>
    <w:p w14:paraId="21DB3893"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72161CC4"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555A825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i/>
          <w:iCs/>
          <w:kern w:val="0"/>
          <w:lang w:eastAsia="da-DK"/>
          <w14:ligatures w14:val="none"/>
        </w:rPr>
        <w:t>Grundtonens resonansfrekvens og rørets længde</w:t>
      </w:r>
    </w:p>
    <w:p w14:paraId="0C47164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Grundtonens resonansfrekvens,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r w:rsidRPr="009F2E75">
        <w:rPr>
          <w:rFonts w:eastAsia="Times New Roman" w:cstheme="minorHAnsi"/>
          <w:kern w:val="0"/>
          <w:lang w:eastAsia="da-DK"/>
          <w14:ligatures w14:val="none"/>
        </w:rPr>
        <w:t xml:space="preserve">, hænger sammen med grundtonens bølgelængde,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oMath>
      <w:r w:rsidRPr="009F2E75">
        <w:rPr>
          <w:rFonts w:eastAsia="Times New Roman" w:cstheme="minorHAnsi"/>
          <w:kern w:val="0"/>
          <w:lang w:eastAsia="da-DK"/>
          <w14:ligatures w14:val="none"/>
        </w:rPr>
        <w:t>, via bølgeformlen</w:t>
      </w:r>
    </w:p>
    <w:p w14:paraId="1E2D7C8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520E1FE1" w14:textId="77777777" w:rsidR="009F2E75" w:rsidRPr="009F2E75" w:rsidRDefault="009F2E75" w:rsidP="009F2E75">
      <w:pPr>
        <w:spacing w:after="0" w:line="240" w:lineRule="auto"/>
        <w:jc w:val="center"/>
        <w:rPr>
          <w:rFonts w:eastAsia="Times New Roman" w:cstheme="minorHAnsi"/>
          <w:kern w:val="0"/>
          <w:lang w:eastAsia="da-DK"/>
          <w14:ligatures w14:val="none"/>
        </w:rPr>
      </w:pPr>
      <w:r w:rsidRPr="009F2E75">
        <w:rPr>
          <w:rFonts w:eastAsia="Times New Roman" w:cstheme="minorHAnsi"/>
          <w:i/>
          <w:iCs/>
          <w:kern w:val="0"/>
          <w:lang w:eastAsia="da-DK"/>
          <w14:ligatures w14:val="none"/>
        </w:rPr>
        <w:t xml:space="preserve">         </w:t>
      </w:r>
      <m:oMath>
        <m:r>
          <w:rPr>
            <w:rFonts w:ascii="Cambria Math" w:eastAsia="Times New Roman" w:hAnsi="Cambria Math" w:cstheme="minorHAnsi"/>
            <w:kern w:val="0"/>
            <w:lang w:eastAsia="da-DK"/>
            <w14:ligatures w14:val="none"/>
          </w:rPr>
          <m:t>v</m:t>
        </m:r>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p>
    <w:p w14:paraId="02E9CB5D"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5E2B735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Hvor </w:t>
      </w:r>
      <m:oMath>
        <m:r>
          <w:rPr>
            <w:rFonts w:ascii="Cambria Math" w:eastAsia="Times New Roman" w:hAnsi="Cambria Math" w:cstheme="minorHAnsi"/>
            <w:kern w:val="0"/>
            <w:lang w:eastAsia="da-DK"/>
            <w14:ligatures w14:val="none"/>
          </w:rPr>
          <m:t>v</m:t>
        </m:r>
      </m:oMath>
      <w:r w:rsidRPr="009F2E75">
        <w:rPr>
          <w:rFonts w:eastAsia="Times New Roman" w:cstheme="minorHAnsi"/>
          <w:kern w:val="0"/>
          <w:lang w:eastAsia="da-DK"/>
          <w14:ligatures w14:val="none"/>
        </w:rPr>
        <w:t xml:space="preserve"> er lydhastigheden i luft.</w:t>
      </w:r>
    </w:p>
    <w:p w14:paraId="522CD87A" w14:textId="77777777" w:rsidR="009F2E75" w:rsidRPr="00D25427"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00DD28DA" w14:textId="77777777" w:rsidR="009F2E75" w:rsidRPr="00D25427"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Vi kender sammenhængen mellem længden af resonansrøret, </w:t>
      </w:r>
      <m:oMath>
        <m:r>
          <w:rPr>
            <w:rFonts w:ascii="Cambria Math" w:eastAsia="Times New Roman" w:hAnsi="Cambria Math" w:cstheme="minorHAnsi"/>
            <w:kern w:val="0"/>
            <w:lang w:eastAsia="da-DK"/>
            <w14:ligatures w14:val="none"/>
          </w:rPr>
          <m:t>L</m:t>
        </m:r>
      </m:oMath>
      <w:r w:rsidRPr="009F2E75">
        <w:rPr>
          <w:rFonts w:eastAsia="Times New Roman" w:cstheme="minorHAnsi"/>
          <w:kern w:val="0"/>
          <w:lang w:eastAsia="da-DK"/>
          <w14:ligatures w14:val="none"/>
        </w:rPr>
        <w:t xml:space="preserve">, og grundtonens bølgelængde ud fra </w:t>
      </w:r>
    </w:p>
    <w:p w14:paraId="4F611440" w14:textId="5A52BCA8" w:rsidR="009F2E75" w:rsidRPr="00D25427" w:rsidRDefault="009F2E75" w:rsidP="009F2E75">
      <w:pPr>
        <w:spacing w:after="0" w:line="240" w:lineRule="auto"/>
        <w:jc w:val="center"/>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d>
            <m:dPr>
              <m:ctrlPr>
                <w:rPr>
                  <w:rFonts w:ascii="Cambria Math" w:eastAsia="Times New Roman" w:hAnsi="Cambria Math" w:cstheme="minorHAnsi"/>
                  <w:kern w:val="0"/>
                  <w:lang w:eastAsia="da-DK"/>
                  <w14:ligatures w14:val="none"/>
                </w:rPr>
              </m:ctrlPr>
            </m:dPr>
            <m:e>
              <m:r>
                <m:rPr>
                  <m:sty m:val="p"/>
                </m:rPr>
                <w:rPr>
                  <w:rFonts w:ascii="Cambria Math" w:eastAsia="Times New Roman" w:hAnsi="Cambria Math" w:cstheme="minorHAnsi"/>
                  <w:kern w:val="0"/>
                  <w:lang w:eastAsia="da-DK"/>
                  <w14:ligatures w14:val="none"/>
                </w:rPr>
                <m:t>2</m:t>
              </m:r>
              <m:r>
                <w:rPr>
                  <w:rFonts w:ascii="Cambria Math" w:eastAsia="Times New Roman" w:hAnsi="Cambria Math" w:cstheme="minorHAnsi"/>
                  <w:kern w:val="0"/>
                  <w:lang w:eastAsia="da-DK"/>
                  <w14:ligatures w14:val="none"/>
                </w:rPr>
                <m:t>n</m:t>
              </m:r>
              <m:r>
                <m:rPr>
                  <m:sty m:val="p"/>
                </m:rPr>
                <w:rPr>
                  <w:rFonts w:ascii="Cambria Math" w:eastAsia="Times New Roman" w:hAnsi="Cambria Math" w:cstheme="minorHAnsi"/>
                  <w:kern w:val="0"/>
                  <w:lang w:eastAsia="da-DK"/>
                  <w14:ligatures w14:val="none"/>
                </w:rPr>
                <m:t>-1</m:t>
              </m:r>
            </m:e>
          </m:d>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w:rPr>
                      <w:rFonts w:ascii="Cambria Math" w:eastAsia="Times New Roman" w:hAnsi="Cambria Math" w:cstheme="minorHAnsi"/>
                      <w:kern w:val="0"/>
                      <w:lang w:eastAsia="da-DK"/>
                      <w14:ligatures w14:val="none"/>
                    </w:rPr>
                    <m:t>n</m:t>
                  </m:r>
                </m:sub>
              </m:sSub>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 </m:t>
          </m:r>
          <m:r>
            <w:rPr>
              <w:rFonts w:ascii="Cambria Math" w:eastAsia="Times New Roman" w:hAnsi="Cambria Math" w:cstheme="minorHAnsi"/>
              <w:kern w:val="0"/>
              <w:lang w:eastAsia="da-DK"/>
              <w14:ligatures w14:val="none"/>
            </w:rPr>
            <m:t>n</m:t>
          </m:r>
          <m:r>
            <m:rPr>
              <m:sty m:val="p"/>
            </m:rPr>
            <w:rPr>
              <w:rFonts w:ascii="Cambria Math" w:eastAsia="Times New Roman" w:hAnsi="Cambria Math" w:cstheme="minorHAnsi"/>
              <w:kern w:val="0"/>
              <w:lang w:eastAsia="da-DK"/>
              <w14:ligatures w14:val="none"/>
            </w:rPr>
            <m:t>=1, 2, 3, …</m:t>
          </m:r>
        </m:oMath>
      </m:oMathPara>
    </w:p>
    <w:p w14:paraId="65F49051" w14:textId="04B92F88" w:rsidR="009F2E75" w:rsidRPr="00D25427"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hvor </w:t>
      </w:r>
      <m:oMath>
        <m:r>
          <w:rPr>
            <w:rFonts w:ascii="Cambria Math" w:eastAsia="Times New Roman" w:hAnsi="Cambria Math" w:cstheme="minorHAnsi"/>
            <w:kern w:val="0"/>
            <w:lang w:eastAsia="da-DK"/>
            <w14:ligatures w14:val="none"/>
          </w:rPr>
          <m:t>n</m:t>
        </m:r>
        <m:r>
          <m:rPr>
            <m:sty m:val="p"/>
          </m:rPr>
          <w:rPr>
            <w:rFonts w:ascii="Cambria Math" w:eastAsia="Times New Roman" w:hAnsi="Cambria Math" w:cstheme="minorHAnsi"/>
            <w:kern w:val="0"/>
            <w:lang w:eastAsia="da-DK"/>
            <w14:ligatures w14:val="none"/>
          </w:rPr>
          <m:t>=1</m:t>
        </m:r>
      </m:oMath>
      <w:r w:rsidRPr="009F2E75">
        <w:rPr>
          <w:rFonts w:eastAsia="Times New Roman" w:cstheme="minorHAnsi"/>
          <w:kern w:val="0"/>
          <w:lang w:eastAsia="da-DK"/>
          <w14:ligatures w14:val="none"/>
        </w:rPr>
        <w:t>, dvs.</w:t>
      </w:r>
    </w:p>
    <w:p w14:paraId="3A9C13F5" w14:textId="188366AB" w:rsidR="009F2E75" w:rsidRPr="00D25427" w:rsidRDefault="009F2E75" w:rsidP="009F2E75">
      <w:pPr>
        <w:spacing w:after="0" w:line="240" w:lineRule="auto"/>
        <w:rPr>
          <w:rFonts w:eastAsia="Times New Roman" w:cstheme="minorHAnsi"/>
          <w:kern w:val="0"/>
          <w:lang w:eastAsia="da-DK"/>
          <w14:ligatures w14:val="none"/>
        </w:rPr>
      </w:pPr>
      <m:oMathPara>
        <m:oMathParaPr>
          <m:jc m:val="center"/>
        </m:oMathParaPr>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d>
            <m:dPr>
              <m:ctrlPr>
                <w:rPr>
                  <w:rFonts w:ascii="Cambria Math" w:eastAsia="Times New Roman" w:hAnsi="Cambria Math" w:cstheme="minorHAnsi"/>
                  <w:kern w:val="0"/>
                  <w:lang w:eastAsia="da-DK"/>
                  <w14:ligatures w14:val="none"/>
                </w:rPr>
              </m:ctrlPr>
            </m:dPr>
            <m:e>
              <m:r>
                <m:rPr>
                  <m:sty m:val="p"/>
                </m:rPr>
                <w:rPr>
                  <w:rFonts w:ascii="Cambria Math" w:eastAsia="Times New Roman" w:hAnsi="Cambria Math" w:cstheme="minorHAnsi"/>
                  <w:kern w:val="0"/>
                  <w:lang w:eastAsia="da-DK"/>
                  <w14:ligatures w14:val="none"/>
                </w:rPr>
                <m:t>2⋅1-1</m:t>
              </m:r>
            </m:e>
          </m:d>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num>
            <m:den>
              <m:r>
                <m:rPr>
                  <m:sty m:val="p"/>
                </m:rPr>
                <w:rPr>
                  <w:rFonts w:ascii="Cambria Math" w:eastAsia="Times New Roman" w:hAnsi="Cambria Math" w:cstheme="minorHAnsi"/>
                  <w:kern w:val="0"/>
                  <w:lang w:eastAsia="da-DK"/>
                  <w14:ligatures w14:val="none"/>
                </w:rPr>
                <m:t>4</m:t>
              </m:r>
            </m:den>
          </m:f>
        </m:oMath>
      </m:oMathPara>
    </w:p>
    <w:p w14:paraId="4E43FE16" w14:textId="77777777" w:rsidR="009F2E75" w:rsidRPr="00D25427" w:rsidRDefault="009F2E75" w:rsidP="009F2E75">
      <w:pPr>
        <w:spacing w:after="0" w:line="240" w:lineRule="auto"/>
        <w:rPr>
          <w:rFonts w:eastAsia="Times New Roman" w:cstheme="minorHAnsi"/>
          <w:kern w:val="0"/>
          <w:lang w:eastAsia="da-DK"/>
          <w14:ligatures w14:val="none"/>
        </w:rPr>
      </w:pPr>
      <m:oMathPara>
        <m:oMathParaPr>
          <m:jc m:val="center"/>
        </m:oMathParaPr>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=1⋅</m:t>
          </m:r>
          <m:f>
            <m:fPr>
              <m:ctrlPr>
                <w:rPr>
                  <w:rFonts w:ascii="Cambria Math" w:eastAsia="Times New Roman" w:hAnsi="Cambria Math" w:cstheme="minorHAnsi"/>
                  <w:kern w:val="0"/>
                  <w:lang w:eastAsia="da-DK"/>
                  <w14:ligatures w14:val="none"/>
                </w:rPr>
              </m:ctrlPr>
            </m:fPr>
            <m:num>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num>
            <m:den>
              <m:r>
                <m:rPr>
                  <m:sty m:val="p"/>
                </m:rPr>
                <w:rPr>
                  <w:rFonts w:ascii="Cambria Math" w:eastAsia="Times New Roman" w:hAnsi="Cambria Math" w:cstheme="minorHAnsi"/>
                  <w:kern w:val="0"/>
                  <w:lang w:eastAsia="da-DK"/>
                  <w14:ligatures w14:val="none"/>
                </w:rPr>
                <m:t>4</m:t>
              </m:r>
            </m:den>
          </m:f>
        </m:oMath>
      </m:oMathPara>
    </w:p>
    <w:p w14:paraId="7A894FD0" w14:textId="7251683C" w:rsidR="009F2E75" w:rsidRPr="00D25427" w:rsidRDefault="009F2E75" w:rsidP="009F2E75">
      <w:pPr>
        <w:spacing w:after="0" w:line="240" w:lineRule="auto"/>
        <w:rPr>
          <w:rFonts w:eastAsia="Times New Roman" w:cstheme="minorHAnsi"/>
          <w:kern w:val="0"/>
          <w:lang w:eastAsia="da-DK"/>
          <w14:ligatures w14:val="none"/>
        </w:rPr>
      </w:pPr>
      <m:oMathPara>
        <m:oMathParaPr>
          <m:jc m:val="center"/>
        </m:oMathParaPr>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num>
            <m:den>
              <m:r>
                <m:rPr>
                  <m:sty m:val="p"/>
                </m:rPr>
                <w:rPr>
                  <w:rFonts w:ascii="Cambria Math" w:eastAsia="Times New Roman" w:hAnsi="Cambria Math" w:cstheme="minorHAnsi"/>
                  <w:kern w:val="0"/>
                  <w:lang w:eastAsia="da-DK"/>
                  <w14:ligatures w14:val="none"/>
                </w:rPr>
                <m:t>4</m:t>
              </m:r>
            </m:den>
          </m:f>
        </m:oMath>
      </m:oMathPara>
    </w:p>
    <w:p w14:paraId="35549354" w14:textId="61677DE3" w:rsidR="009F2E75" w:rsidRPr="009F2E75" w:rsidRDefault="00A4393B" w:rsidP="009F2E75">
      <w:pPr>
        <w:spacing w:after="0" w:line="240" w:lineRule="auto"/>
        <w:rPr>
          <w:rFonts w:eastAsia="Times New Roman" w:cstheme="minorHAnsi"/>
          <w:kern w:val="0"/>
          <w:lang w:eastAsia="da-DK"/>
          <w14:ligatures w14:val="none"/>
        </w:rPr>
      </w:pPr>
      <m:oMathPara>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r>
            <m:rPr>
              <m:sty m:val="p"/>
            </m:rPr>
            <w:rPr>
              <w:rFonts w:ascii="Cambria Math" w:eastAsia="Times New Roman" w:hAnsi="Cambria Math" w:cstheme="minorHAnsi"/>
              <w:kern w:val="0"/>
              <w:lang w:eastAsia="da-DK"/>
              <w14:ligatures w14:val="none"/>
            </w:rPr>
            <m:t>=4</m:t>
          </m:r>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 </m:t>
          </m:r>
        </m:oMath>
      </m:oMathPara>
    </w:p>
    <w:p w14:paraId="1BDB806B" w14:textId="77777777" w:rsidR="00D25427" w:rsidRDefault="00D25427" w:rsidP="009F2E75">
      <w:pPr>
        <w:spacing w:after="0" w:line="240" w:lineRule="auto"/>
        <w:rPr>
          <w:rFonts w:eastAsia="Times New Roman" w:cstheme="minorHAnsi"/>
          <w:kern w:val="0"/>
          <w:lang w:eastAsia="da-DK"/>
          <w14:ligatures w14:val="none"/>
        </w:rPr>
      </w:pPr>
    </w:p>
    <w:p w14:paraId="08A4CA65" w14:textId="58F721E0"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Vi kan nu indsætte udtrykket for grundtonens bølgelængde i bølgeformlen, </w:t>
      </w:r>
      <m:oMath>
        <m:r>
          <w:rPr>
            <w:rFonts w:ascii="Cambria Math" w:eastAsia="Times New Roman" w:hAnsi="Cambria Math" w:cstheme="minorHAnsi"/>
            <w:kern w:val="0"/>
            <w:lang w:eastAsia="da-DK"/>
            <w14:ligatures w14:val="none"/>
          </w:rPr>
          <m:t>v</m:t>
        </m:r>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λ</m:t>
            </m:r>
          </m:e>
          <m:sub>
            <m:r>
              <m:rPr>
                <m:sty m:val="p"/>
              </m:rPr>
              <w:rPr>
                <w:rFonts w:ascii="Cambria Math" w:eastAsia="Times New Roman" w:hAnsi="Cambria Math" w:cstheme="minorHAnsi"/>
                <w:kern w:val="0"/>
                <w:lang w:eastAsia="da-DK"/>
                <w14:ligatures w14:val="none"/>
              </w:rPr>
              <m:t>1</m:t>
            </m:r>
          </m:sub>
        </m:sSub>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p>
    <w:p w14:paraId="34F5461B"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lastRenderedPageBreak/>
        <w:t> </w:t>
      </w:r>
    </w:p>
    <w:p w14:paraId="408F433D" w14:textId="77777777" w:rsidR="009F2E75" w:rsidRPr="009F2E75" w:rsidRDefault="009F2E75" w:rsidP="009F2E75">
      <w:pPr>
        <w:spacing w:after="0" w:line="240" w:lineRule="auto"/>
        <w:jc w:val="center"/>
        <w:rPr>
          <w:rFonts w:eastAsia="Times New Roman" w:cstheme="minorHAnsi"/>
          <w:kern w:val="0"/>
          <w:lang w:eastAsia="da-DK"/>
          <w14:ligatures w14:val="none"/>
        </w:rPr>
      </w:pPr>
      <w:r w:rsidRPr="009F2E75">
        <w:rPr>
          <w:rFonts w:eastAsia="Times New Roman" w:cstheme="minorHAnsi"/>
          <w:i/>
          <w:iCs/>
          <w:kern w:val="0"/>
          <w:lang w:eastAsia="da-DK"/>
          <w14:ligatures w14:val="none"/>
        </w:rPr>
        <w:t xml:space="preserve">              </w:t>
      </w:r>
      <m:oMath>
        <m:r>
          <w:rPr>
            <w:rFonts w:ascii="Cambria Math" w:eastAsia="Times New Roman" w:hAnsi="Cambria Math" w:cstheme="minorHAnsi"/>
            <w:kern w:val="0"/>
            <w:lang w:eastAsia="da-DK"/>
            <w14:ligatures w14:val="none"/>
          </w:rPr>
          <m:t>v</m:t>
        </m:r>
        <m:r>
          <m:rPr>
            <m:sty m:val="p"/>
          </m:rPr>
          <w:rPr>
            <w:rFonts w:ascii="Cambria Math" w:eastAsia="Times New Roman" w:hAnsi="Cambria Math" w:cstheme="minorHAnsi"/>
            <w:kern w:val="0"/>
            <w:lang w:eastAsia="da-DK"/>
            <w14:ligatures w14:val="none"/>
          </w:rPr>
          <m:t>=4</m:t>
        </m:r>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p>
    <w:p w14:paraId="5313554C"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27BC322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Vi har nu en sammenhæng mellem grundtonens resonansfrekvens og rørets længde. Vi vil benytte følgende opskrivning af udtrykket (kan du komme frem til det udtryk ud fra ligningen ovenfor?)</w:t>
      </w:r>
    </w:p>
    <w:p w14:paraId="79DCF16F" w14:textId="77777777" w:rsidR="009F2E75" w:rsidRPr="009F2E75" w:rsidRDefault="009F2E75" w:rsidP="009F2E75">
      <w:pPr>
        <w:spacing w:after="0" w:line="240" w:lineRule="auto"/>
        <w:jc w:val="center"/>
        <w:rPr>
          <w:rFonts w:eastAsia="Times New Roman" w:cstheme="minorHAnsi"/>
          <w:kern w:val="0"/>
          <w:lang w:val="" w:eastAsia="da-DK"/>
          <w14:ligatures w14:val="none"/>
        </w:rPr>
      </w:pPr>
      <w:r w:rsidRPr="009F2E75">
        <w:rPr>
          <w:rFonts w:eastAsia="Times New Roman" w:cstheme="minorHAnsi"/>
          <w:kern w:val="0"/>
          <w:lang w:val="" w:eastAsia="da-DK"/>
          <w14:ligatures w14:val="none"/>
        </w:rPr>
        <w:br/>
        <w:t xml:space="preserve">            </w:t>
      </w:r>
      <m:oMath>
        <m:r>
          <w:rPr>
            <w:rFonts w:ascii="Cambria Math" w:eastAsia="Times New Roman" w:hAnsi="Cambria Math" w:cstheme="minorHAnsi"/>
            <w:kern w:val="0"/>
            <w:lang w:val="" w:eastAsia="da-DK"/>
            <w14:ligatures w14:val="none"/>
          </w:rPr>
          <m:t>L</m:t>
        </m:r>
        <m:r>
          <m:rPr>
            <m:sty m:val="p"/>
          </m:rPr>
          <w:rPr>
            <w:rFonts w:ascii="Cambria Math" w:eastAsia="Times New Roman" w:hAnsi="Cambria Math" w:cstheme="minorHAnsi"/>
            <w:kern w:val="0"/>
            <w:lang w:val="" w:eastAsia="da-DK"/>
            <w14:ligatures w14:val="none"/>
          </w:rPr>
          <m:t>=</m:t>
        </m:r>
        <m:f>
          <m:fPr>
            <m:ctrlPr>
              <w:rPr>
                <w:rFonts w:ascii="Cambria Math" w:eastAsia="Times New Roman" w:hAnsi="Cambria Math" w:cstheme="minorHAnsi"/>
                <w:kern w:val="0"/>
                <w:lang w:val="" w:eastAsia="da-DK"/>
                <w14:ligatures w14:val="none"/>
              </w:rPr>
            </m:ctrlPr>
          </m:fPr>
          <m:num>
            <m:r>
              <w:rPr>
                <w:rFonts w:ascii="Cambria Math" w:eastAsia="Times New Roman" w:hAnsi="Cambria Math" w:cstheme="minorHAnsi"/>
                <w:kern w:val="0"/>
                <w:lang w:val="" w:eastAsia="da-DK"/>
                <w14:ligatures w14:val="none"/>
              </w:rPr>
              <m:t>v</m:t>
            </m:r>
          </m:num>
          <m:den>
            <m:r>
              <m:rPr>
                <m:sty m:val="p"/>
              </m:rPr>
              <w:rPr>
                <w:rFonts w:ascii="Cambria Math" w:eastAsia="Times New Roman" w:hAnsi="Cambria Math" w:cstheme="minorHAnsi"/>
                <w:kern w:val="0"/>
                <w:lang w:val="" w:eastAsia="da-DK"/>
                <w14:ligatures w14:val="none"/>
              </w:rPr>
              <m:t>4</m:t>
            </m:r>
          </m:den>
        </m:f>
        <m:r>
          <m:rPr>
            <m:sty m:val="p"/>
          </m:rPr>
          <w:rPr>
            <w:rFonts w:ascii="Cambria Math" w:eastAsia="Times New Roman" w:hAnsi="Cambria Math" w:cstheme="minorHAnsi"/>
            <w:kern w:val="0"/>
            <w:lang w:val="" w:eastAsia="da-DK"/>
            <w14:ligatures w14:val="none"/>
          </w:rPr>
          <m:t> ⋅</m:t>
        </m:r>
        <m:f>
          <m:fPr>
            <m:ctrlPr>
              <w:rPr>
                <w:rFonts w:ascii="Cambria Math" w:eastAsia="Times New Roman" w:hAnsi="Cambria Math" w:cstheme="minorHAnsi"/>
                <w:kern w:val="0"/>
                <w:lang w:val="" w:eastAsia="da-DK"/>
                <w14:ligatures w14:val="none"/>
              </w:rPr>
            </m:ctrlPr>
          </m:fPr>
          <m:num>
            <m:r>
              <m:rPr>
                <m:sty m:val="p"/>
              </m:rPr>
              <w:rPr>
                <w:rFonts w:ascii="Cambria Math" w:eastAsia="Times New Roman" w:hAnsi="Cambria Math" w:cstheme="minorHAnsi"/>
                <w:kern w:val="0"/>
                <w:lang w:val="" w:eastAsia="da-DK"/>
                <w14:ligatures w14:val="none"/>
              </w:rPr>
              <m:t>1</m:t>
            </m:r>
          </m:num>
          <m:den>
            <m:sSub>
              <m:sSubPr>
                <m:ctrlPr>
                  <w:rPr>
                    <w:rFonts w:ascii="Cambria Math" w:eastAsia="Times New Roman" w:hAnsi="Cambria Math" w:cstheme="minorHAnsi"/>
                    <w:kern w:val="0"/>
                    <w:lang w:val="" w:eastAsia="da-DK"/>
                    <w14:ligatures w14:val="none"/>
                  </w:rPr>
                </m:ctrlPr>
              </m:sSubPr>
              <m:e>
                <m:r>
                  <w:rPr>
                    <w:rFonts w:ascii="Cambria Math" w:eastAsia="Times New Roman" w:hAnsi="Cambria Math" w:cstheme="minorHAnsi"/>
                    <w:kern w:val="0"/>
                    <w:lang w:val="" w:eastAsia="da-DK"/>
                    <w14:ligatures w14:val="none"/>
                  </w:rPr>
                  <m:t>f</m:t>
                </m:r>
              </m:e>
              <m:sub>
                <m:r>
                  <m:rPr>
                    <m:sty m:val="p"/>
                  </m:rPr>
                  <w:rPr>
                    <w:rFonts w:ascii="Cambria Math" w:eastAsia="Times New Roman" w:hAnsi="Cambria Math" w:cstheme="minorHAnsi"/>
                    <w:kern w:val="0"/>
                    <w:lang w:val="" w:eastAsia="da-DK"/>
                    <w14:ligatures w14:val="none"/>
                  </w:rPr>
                  <m:t>1</m:t>
                </m:r>
              </m:sub>
            </m:sSub>
          </m:den>
        </m:f>
      </m:oMath>
    </w:p>
    <w:p w14:paraId="2C27256A"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27EA95BE" w14:textId="77777777" w:rsidR="00D25427" w:rsidRDefault="00D25427" w:rsidP="009F2E75">
      <w:pPr>
        <w:spacing w:after="0" w:line="240" w:lineRule="auto"/>
        <w:rPr>
          <w:rFonts w:eastAsia="Times New Roman" w:cstheme="minorHAnsi"/>
          <w:b/>
          <w:bCs/>
          <w:i/>
          <w:iCs/>
          <w:kern w:val="0"/>
          <w:lang w:eastAsia="da-DK"/>
          <w14:ligatures w14:val="none"/>
        </w:rPr>
      </w:pPr>
    </w:p>
    <w:p w14:paraId="74D3112C" w14:textId="4EDA4DE1"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i/>
          <w:iCs/>
          <w:kern w:val="0"/>
          <w:lang w:eastAsia="da-DK"/>
          <w14:ligatures w14:val="none"/>
        </w:rPr>
        <w:t xml:space="preserve">Omskrivning til lineær sammenhæng mellem rørets målte længde og grundtonens resonansfrekvens </w:t>
      </w:r>
      <w:r w:rsidRPr="009F2E75">
        <w:rPr>
          <w:rFonts w:eastAsia="Times New Roman" w:cstheme="minorHAnsi"/>
          <w:kern w:val="0"/>
          <w:lang w:eastAsia="da-DK"/>
          <w14:ligatures w14:val="none"/>
        </w:rPr>
        <w:t> </w:t>
      </w:r>
    </w:p>
    <w:p w14:paraId="3988CA83" w14:textId="737A2F39" w:rsidR="009F2E75" w:rsidRPr="00D25427"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Vi elsker at omskrive forskellige fysiske sammenhæng</w:t>
      </w:r>
      <w:r w:rsidR="00451B4E">
        <w:rPr>
          <w:rFonts w:eastAsia="Times New Roman" w:cstheme="minorHAnsi"/>
          <w:kern w:val="0"/>
          <w:lang w:eastAsia="da-DK"/>
          <w14:ligatures w14:val="none"/>
        </w:rPr>
        <w:t xml:space="preserve">e om som </w:t>
      </w:r>
      <w:r w:rsidRPr="009F2E75">
        <w:rPr>
          <w:rFonts w:eastAsia="Times New Roman" w:cstheme="minorHAnsi"/>
          <w:kern w:val="0"/>
          <w:lang w:eastAsia="da-DK"/>
          <w14:ligatures w14:val="none"/>
        </w:rPr>
        <w:t>lineære sammenhænge, da vi er gode til at arbejde med lineære funktioner :-) Vi kan omskrive udtrykket herunder til en lineær sammenhæng</w:t>
      </w:r>
    </w:p>
    <w:p w14:paraId="4E0599D7" w14:textId="5A70EEDF"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m:oMathPara>
    </w:p>
    <w:p w14:paraId="47EBA46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6B4F3A99" w14:textId="15D911AB"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ved at opfatte </w:t>
      </w:r>
      <m:oMath>
        <m:r>
          <w:rPr>
            <w:rFonts w:ascii="Cambria Math" w:eastAsia="Times New Roman" w:hAnsi="Cambria Math" w:cstheme="minorHAnsi"/>
            <w:kern w:val="0"/>
            <w:lang w:eastAsia="da-DK"/>
            <w14:ligatures w14:val="none"/>
          </w:rPr>
          <m:t>L</m:t>
        </m:r>
      </m:oMath>
      <w:r w:rsidRPr="009F2E75">
        <w:rPr>
          <w:rFonts w:eastAsia="Times New Roman" w:cstheme="minorHAnsi"/>
          <w:kern w:val="0"/>
          <w:lang w:eastAsia="da-DK"/>
          <w14:ligatures w14:val="none"/>
        </w:rPr>
        <w:t xml:space="preserve"> som vores </w:t>
      </w:r>
      <w:r w:rsidRPr="009F2E75">
        <w:rPr>
          <w:rFonts w:eastAsia="Times New Roman" w:cstheme="minorHAnsi"/>
          <w:color w:val="FF0000"/>
          <w:kern w:val="0"/>
          <w:lang w:eastAsia="da-DK"/>
          <w14:ligatures w14:val="none"/>
        </w:rPr>
        <w:t>y</w:t>
      </w:r>
      <w:r w:rsidRPr="009F2E75">
        <w:rPr>
          <w:rFonts w:eastAsia="Times New Roman" w:cstheme="minorHAnsi"/>
          <w:kern w:val="0"/>
          <w:lang w:eastAsia="da-DK"/>
          <w14:ligatures w14:val="none"/>
        </w:rPr>
        <w:t xml:space="preserve">-værdi og </w:t>
      </w:r>
      <m:oMath>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w:r w:rsidRPr="009F2E75">
        <w:rPr>
          <w:rFonts w:eastAsia="Times New Roman" w:cstheme="minorHAnsi"/>
          <w:kern w:val="0"/>
          <w:lang w:eastAsia="da-DK"/>
          <w14:ligatures w14:val="none"/>
        </w:rPr>
        <w:t xml:space="preserve"> som vores </w:t>
      </w:r>
      <w:r w:rsidRPr="009F2E75">
        <w:rPr>
          <w:rFonts w:eastAsia="Times New Roman" w:cstheme="minorHAnsi"/>
          <w:color w:val="0070C0"/>
          <w:kern w:val="0"/>
          <w:lang w:eastAsia="da-DK"/>
          <w14:ligatures w14:val="none"/>
        </w:rPr>
        <w:t>x</w:t>
      </w:r>
      <w:r w:rsidRPr="009F2E75">
        <w:rPr>
          <w:rFonts w:eastAsia="Times New Roman" w:cstheme="minorHAnsi"/>
          <w:kern w:val="0"/>
          <w:lang w:eastAsia="da-DK"/>
          <w14:ligatures w14:val="none"/>
        </w:rPr>
        <w:t xml:space="preserve">-værdi. </w:t>
      </w:r>
    </w:p>
    <w:p w14:paraId="5987E76E" w14:textId="2644A730"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m:oMathPara>
    </w:p>
    <w:p w14:paraId="4DC65DD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Lad os omdøbe </w:t>
      </w:r>
      <w:r w:rsidRPr="009F2E75">
        <w:rPr>
          <w:rFonts w:eastAsia="Times New Roman" w:cstheme="minorHAnsi"/>
          <w:i/>
          <w:iCs/>
          <w:kern w:val="0"/>
          <w:lang w:eastAsia="da-DK"/>
          <w14:ligatures w14:val="none"/>
        </w:rPr>
        <w:t>L</w:t>
      </w:r>
      <w:r w:rsidRPr="009F2E75">
        <w:rPr>
          <w:rFonts w:eastAsia="Times New Roman" w:cstheme="minorHAnsi"/>
          <w:kern w:val="0"/>
          <w:lang w:eastAsia="da-DK"/>
          <w14:ligatures w14:val="none"/>
        </w:rPr>
        <w:t xml:space="preserve"> og </w:t>
      </w:r>
      <m:oMath>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w:r w:rsidRPr="009F2E75">
        <w:rPr>
          <w:rFonts w:eastAsia="Times New Roman" w:cstheme="minorHAnsi"/>
          <w:kern w:val="0"/>
          <w:lang w:eastAsia="da-DK"/>
          <w14:ligatures w14:val="none"/>
        </w:rPr>
        <w:t xml:space="preserve"> hhv.  x og y i udtrykket, så får vi følgende opskrivning</w:t>
      </w:r>
    </w:p>
    <w:p w14:paraId="4CAFC443" w14:textId="77777777" w:rsidR="009F2E75" w:rsidRPr="00D25427"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1004469" w14:textId="3A579304"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y</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⋅x</m:t>
          </m:r>
          <m:r>
            <m:rPr>
              <m:sty m:val="p"/>
            </m:rPr>
            <w:rPr>
              <w:rFonts w:eastAsia="Times New Roman" w:cstheme="minorHAnsi"/>
              <w:kern w:val="0"/>
              <w:lang w:eastAsia="da-DK"/>
              <w14:ligatures w14:val="none"/>
            </w:rPr>
            <w:br/>
          </m:r>
        </m:oMath>
      </m:oMathPara>
      <w:r w:rsidRPr="009F2E75">
        <w:rPr>
          <w:rFonts w:eastAsia="Times New Roman" w:cstheme="minorHAnsi"/>
          <w:kern w:val="0"/>
          <w:lang w:eastAsia="da-DK"/>
          <w14:ligatures w14:val="none"/>
        </w:rPr>
        <w:t> </w:t>
      </w:r>
    </w:p>
    <w:p w14:paraId="424D364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Vi kender udtrykket for en lineær sammenhæng som</w:t>
      </w:r>
    </w:p>
    <w:p w14:paraId="27281C3C"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8CFE67D" w14:textId="0E0926F1"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y</m:t>
          </m:r>
          <m:r>
            <m:rPr>
              <m:sty m:val="p"/>
            </m:rPr>
            <w:rPr>
              <w:rFonts w:ascii="Cambria Math" w:eastAsia="Times New Roman" w:hAnsi="Cambria Math" w:cstheme="minorHAnsi"/>
              <w:kern w:val="0"/>
              <w:lang w:eastAsia="da-DK"/>
              <w14:ligatures w14:val="none"/>
            </w:rPr>
            <m:t>=</m:t>
          </m:r>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 ⋅x+</m:t>
          </m:r>
          <m:r>
            <w:rPr>
              <w:rFonts w:ascii="Cambria Math" w:eastAsia="Times New Roman" w:hAnsi="Cambria Math" w:cstheme="minorHAnsi"/>
              <w:kern w:val="0"/>
              <w:lang w:eastAsia="da-DK"/>
              <w14:ligatures w14:val="none"/>
            </w:rPr>
            <m:t>b</m:t>
          </m:r>
        </m:oMath>
      </m:oMathPara>
    </w:p>
    <w:p w14:paraId="6ACA283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6874D762"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Hvor </w:t>
      </w:r>
      <m:oMath>
        <m:r>
          <w:rPr>
            <w:rFonts w:ascii="Cambria Math" w:eastAsia="Times New Roman" w:hAnsi="Cambria Math" w:cstheme="minorHAnsi"/>
            <w:kern w:val="0"/>
            <w:lang w:eastAsia="da-DK"/>
            <w14:ligatures w14:val="none"/>
          </w:rPr>
          <m:t>a</m:t>
        </m:r>
      </m:oMath>
      <w:r w:rsidRPr="009F2E75">
        <w:rPr>
          <w:rFonts w:eastAsia="Times New Roman" w:cstheme="minorHAnsi"/>
          <w:kern w:val="0"/>
          <w:lang w:eastAsia="da-DK"/>
          <w14:ligatures w14:val="none"/>
        </w:rPr>
        <w:t xml:space="preserve"> og </w:t>
      </w:r>
      <m:oMath>
        <m:r>
          <w:rPr>
            <w:rFonts w:ascii="Cambria Math" w:eastAsia="Times New Roman" w:hAnsi="Cambria Math" w:cstheme="minorHAnsi"/>
            <w:kern w:val="0"/>
            <w:lang w:eastAsia="da-DK"/>
            <w14:ligatures w14:val="none"/>
          </w:rPr>
          <m:t>b</m:t>
        </m:r>
      </m:oMath>
      <w:r w:rsidRPr="009F2E75">
        <w:rPr>
          <w:rFonts w:eastAsia="Times New Roman" w:cstheme="minorHAnsi"/>
          <w:kern w:val="0"/>
          <w:lang w:eastAsia="da-DK"/>
          <w14:ligatures w14:val="none"/>
        </w:rPr>
        <w:t xml:space="preserve"> er konstanter. Hvis vi kigger på udtrykket ovenfor, så indgår </w:t>
      </w:r>
      <m:oMath>
        <m:r>
          <w:rPr>
            <w:rFonts w:ascii="Cambria Math" w:eastAsia="Times New Roman" w:hAnsi="Cambria Math" w:cstheme="minorHAnsi"/>
            <w:kern w:val="0"/>
            <w:lang w:eastAsia="da-DK"/>
            <w14:ligatures w14:val="none"/>
          </w:rPr>
          <m:t>v</m:t>
        </m:r>
      </m:oMath>
      <w:r w:rsidRPr="009F2E75">
        <w:rPr>
          <w:rFonts w:eastAsia="Times New Roman" w:cstheme="minorHAnsi"/>
          <w:kern w:val="0"/>
          <w:lang w:eastAsia="da-DK"/>
          <w14:ligatures w14:val="none"/>
        </w:rPr>
        <w:t xml:space="preserve">, der er lydhastigheden. Den må vi antage er konstant, da temperaturen ikke ændrer sig i forsøget. Hermed kan vi opfatte </w:t>
      </w:r>
      <m:oMath>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oMath>
      <w:r w:rsidRPr="009F2E75">
        <w:rPr>
          <w:rFonts w:eastAsia="Times New Roman" w:cstheme="minorHAnsi"/>
          <w:b/>
          <w:bCs/>
          <w:color w:val="4F81BD"/>
          <w:kern w:val="0"/>
          <w:lang w:eastAsia="da-DK"/>
          <w14:ligatures w14:val="none"/>
        </w:rPr>
        <w:t xml:space="preserve"> </w:t>
      </w:r>
      <w:r w:rsidRPr="009F2E75">
        <w:rPr>
          <w:rFonts w:eastAsia="Times New Roman" w:cstheme="minorHAnsi"/>
          <w:kern w:val="0"/>
          <w:lang w:eastAsia="da-DK"/>
          <w14:ligatures w14:val="none"/>
        </w:rPr>
        <w:t xml:space="preserve">som en konstant og det bliver hældningen af vores rette linje, så </w:t>
      </w:r>
      <m:oMath>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oMath>
      <w:r w:rsidRPr="009F2E75">
        <w:rPr>
          <w:rFonts w:eastAsia="Times New Roman" w:cstheme="minorHAnsi"/>
          <w:kern w:val="0"/>
          <w:lang w:eastAsia="da-DK"/>
          <w14:ligatures w14:val="none"/>
        </w:rPr>
        <w:t xml:space="preserve">   og </w:t>
      </w:r>
      <m:oMath>
        <m:r>
          <w:rPr>
            <w:rFonts w:ascii="Cambria Math" w:eastAsia="Times New Roman" w:hAnsi="Cambria Math" w:cstheme="minorHAnsi"/>
            <w:kern w:val="0"/>
            <w:lang w:eastAsia="da-DK"/>
            <w14:ligatures w14:val="none"/>
          </w:rPr>
          <m:t>b</m:t>
        </m:r>
        <m:r>
          <m:rPr>
            <m:sty m:val="p"/>
          </m:rPr>
          <w:rPr>
            <w:rFonts w:ascii="Cambria Math" w:eastAsia="Times New Roman" w:hAnsi="Cambria Math" w:cstheme="minorHAnsi"/>
            <w:kern w:val="0"/>
            <w:lang w:eastAsia="da-DK"/>
            <w14:ligatures w14:val="none"/>
          </w:rPr>
          <m:t>=0</m:t>
        </m:r>
      </m:oMath>
      <w:r w:rsidRPr="009F2E75">
        <w:rPr>
          <w:rFonts w:eastAsia="Times New Roman" w:cstheme="minorHAnsi"/>
          <w:kern w:val="0"/>
          <w:lang w:eastAsia="da-DK"/>
          <w14:ligatures w14:val="none"/>
        </w:rPr>
        <w:t xml:space="preserve">. </w:t>
      </w:r>
    </w:p>
    <w:p w14:paraId="6577C6E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Hvis vi måler sammenhængende værdier af </w:t>
      </w:r>
      <w:r w:rsidRPr="009F2E75">
        <w:rPr>
          <w:rFonts w:eastAsia="Times New Roman" w:cstheme="minorHAnsi"/>
          <w:i/>
          <w:iCs/>
          <w:kern w:val="0"/>
          <w:lang w:eastAsia="da-DK"/>
          <w14:ligatures w14:val="none"/>
        </w:rPr>
        <w:t>L</w:t>
      </w:r>
      <w:r w:rsidRPr="009F2E75">
        <w:rPr>
          <w:rFonts w:eastAsia="Times New Roman" w:cstheme="minorHAnsi"/>
          <w:kern w:val="0"/>
          <w:lang w:eastAsia="da-DK"/>
          <w14:ligatures w14:val="none"/>
        </w:rPr>
        <w:t xml:space="preserve"> og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r w:rsidRPr="009F2E75">
        <w:rPr>
          <w:rFonts w:eastAsia="Times New Roman" w:cstheme="minorHAnsi"/>
          <w:kern w:val="0"/>
          <w:lang w:eastAsia="da-DK"/>
          <w14:ligatures w14:val="none"/>
        </w:rPr>
        <w:t xml:space="preserve"> kan vi dermed danne den ovenstående lineære sammenhæng og bestemme hældningen af linjen ved hjælp af lineær regeression.</w:t>
      </w:r>
    </w:p>
    <w:p w14:paraId="3F16993C" w14:textId="51097520"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61015C4D" w14:textId="7D07157F"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i/>
          <w:iCs/>
          <w:kern w:val="0"/>
          <w:lang w:eastAsia="da-DK"/>
          <w14:ligatures w14:val="none"/>
        </w:rPr>
        <w:t>Temperaturafhængigheden af lydhastigheden i luft</w:t>
      </w:r>
    </w:p>
    <w:p w14:paraId="0C3ED715" w14:textId="0CB81F87" w:rsidR="009F2E75" w:rsidRPr="009F2E75" w:rsidRDefault="009F2E75" w:rsidP="009F2E75">
      <w:pPr>
        <w:spacing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Udbredelseshastigheden </w:t>
      </w:r>
      <w:r w:rsidRPr="009F2E75">
        <w:rPr>
          <w:rFonts w:eastAsia="Times New Roman" w:cstheme="minorHAnsi"/>
          <w:i/>
          <w:iCs/>
          <w:kern w:val="0"/>
          <w:lang w:eastAsia="da-DK"/>
          <w14:ligatures w14:val="none"/>
        </w:rPr>
        <w:t>v</w:t>
      </w:r>
      <w:r w:rsidRPr="009F2E75">
        <w:rPr>
          <w:rFonts w:eastAsia="Times New Roman" w:cstheme="minorHAnsi"/>
          <w:kern w:val="0"/>
          <w:lang w:eastAsia="da-DK"/>
          <w14:ligatures w14:val="none"/>
        </w:rPr>
        <w:t xml:space="preserve"> af bølger i en luftsøjle er netop lydhastigheden:</w:t>
      </w:r>
    </w:p>
    <w:p w14:paraId="61CE03B0" w14:textId="1027B4E9" w:rsidR="009F2E75" w:rsidRPr="009F2E75" w:rsidRDefault="009F2E75" w:rsidP="009F2E75">
      <w:pPr>
        <w:spacing w:line="240" w:lineRule="auto"/>
        <w:rPr>
          <w:rFonts w:eastAsia="Times New Roman" w:cstheme="minorHAnsi"/>
          <w:kern w:val="0"/>
          <w:lang w:val="" w:eastAsia="da-DK"/>
          <w14:ligatures w14:val="none"/>
        </w:rPr>
      </w:pPr>
      <m:oMathPara>
        <m:oMath>
          <m:r>
            <m:rPr>
              <m:sty m:val="p"/>
            </m:rPr>
            <w:rPr>
              <w:rFonts w:ascii="Cambria Math" w:eastAsia="Times New Roman" w:hAnsi="Cambria Math" w:cstheme="minorHAnsi"/>
              <w:kern w:val="0"/>
              <w:lang w:val="" w:eastAsia="da-DK"/>
              <w14:ligatures w14:val="none"/>
            </w:rPr>
            <m:t>  </m:t>
          </m:r>
          <m:sSub>
            <m:sSubPr>
              <m:ctrlPr>
                <w:rPr>
                  <w:rFonts w:ascii="Cambria Math" w:eastAsia="Times New Roman" w:hAnsi="Cambria Math" w:cstheme="minorHAnsi"/>
                  <w:kern w:val="0"/>
                  <w:lang w:val="" w:eastAsia="da-DK"/>
                  <w14:ligatures w14:val="none"/>
                </w:rPr>
              </m:ctrlPr>
            </m:sSubPr>
            <m:e>
              <m:r>
                <m:rPr>
                  <m:sty m:val="p"/>
                </m:rPr>
                <w:rPr>
                  <w:rFonts w:ascii="Cambria Math" w:eastAsia="Times New Roman" w:hAnsi="Cambria Math" w:cstheme="minorHAnsi"/>
                  <w:kern w:val="0"/>
                  <w:lang w:val="" w:eastAsia="da-DK"/>
                  <w14:ligatures w14:val="none"/>
                </w:rPr>
                <m:t>v</m:t>
              </m:r>
            </m:e>
            <m:sub>
              <m:r>
                <m:rPr>
                  <m:sty m:val="p"/>
                </m:rPr>
                <w:rPr>
                  <w:rFonts w:ascii="Cambria Math" w:eastAsia="Times New Roman" w:hAnsi="Cambria Math" w:cstheme="minorHAnsi"/>
                  <w:kern w:val="0"/>
                  <w:lang w:val="" w:eastAsia="da-DK"/>
                  <w14:ligatures w14:val="none"/>
                </w:rPr>
                <m:t>lyd</m:t>
              </m:r>
            </m:sub>
          </m:sSub>
          <m:r>
            <m:rPr>
              <m:sty m:val="p"/>
            </m:rPr>
            <w:rPr>
              <w:rFonts w:ascii="Cambria Math" w:eastAsia="Times New Roman" w:hAnsi="Cambria Math" w:cstheme="minorHAnsi"/>
              <w:kern w:val="0"/>
              <w:lang w:val="" w:eastAsia="da-DK"/>
              <w14:ligatures w14:val="none"/>
            </w:rPr>
            <m:t>=331,15</m:t>
          </m:r>
          <m:f>
            <m:fPr>
              <m:ctrlPr>
                <w:rPr>
                  <w:rFonts w:ascii="Cambria Math" w:eastAsia="Times New Roman" w:hAnsi="Cambria Math" w:cstheme="minorHAnsi"/>
                  <w:kern w:val="0"/>
                  <w:lang w:val="" w:eastAsia="da-DK"/>
                  <w14:ligatures w14:val="none"/>
                </w:rPr>
              </m:ctrlPr>
            </m:fPr>
            <m:num>
              <m:r>
                <w:rPr>
                  <w:rFonts w:ascii="Cambria Math" w:eastAsia="Times New Roman" w:hAnsi="Cambria Math" w:cstheme="minorHAnsi"/>
                  <w:kern w:val="0"/>
                  <w:lang w:val="" w:eastAsia="da-DK"/>
                  <w14:ligatures w14:val="none"/>
                </w:rPr>
                <m:t>m</m:t>
              </m:r>
            </m:num>
            <m:den>
              <m:r>
                <w:rPr>
                  <w:rFonts w:ascii="Cambria Math" w:eastAsia="Times New Roman" w:hAnsi="Cambria Math" w:cstheme="minorHAnsi"/>
                  <w:kern w:val="0"/>
                  <w:lang w:val="" w:eastAsia="da-DK"/>
                  <w14:ligatures w14:val="none"/>
                </w:rPr>
                <m:t>s</m:t>
              </m:r>
            </m:den>
          </m:f>
          <m:r>
            <m:rPr>
              <m:sty m:val="p"/>
            </m:rPr>
            <w:rPr>
              <w:rFonts w:ascii="Cambria Math" w:eastAsia="Times New Roman" w:hAnsi="Cambria Math" w:cstheme="minorHAnsi"/>
              <w:kern w:val="0"/>
              <w:lang w:val="" w:eastAsia="da-DK"/>
              <w14:ligatures w14:val="none"/>
            </w:rPr>
            <m:t>+0,6</m:t>
          </m:r>
          <m:f>
            <m:fPr>
              <m:ctrlPr>
                <w:rPr>
                  <w:rFonts w:ascii="Cambria Math" w:eastAsia="Times New Roman" w:hAnsi="Cambria Math" w:cstheme="minorHAnsi"/>
                  <w:kern w:val="0"/>
                  <w:lang w:val="" w:eastAsia="da-DK"/>
                  <w14:ligatures w14:val="none"/>
                </w:rPr>
              </m:ctrlPr>
            </m:fPr>
            <m:num>
              <m:r>
                <w:rPr>
                  <w:rFonts w:ascii="Cambria Math" w:eastAsia="Times New Roman" w:hAnsi="Cambria Math" w:cstheme="minorHAnsi"/>
                  <w:kern w:val="0"/>
                  <w:lang w:val="" w:eastAsia="da-DK"/>
                  <w14:ligatures w14:val="none"/>
                </w:rPr>
                <m:t>m</m:t>
              </m:r>
            </m:num>
            <m:den>
              <m:r>
                <w:rPr>
                  <w:rFonts w:ascii="Cambria Math" w:eastAsia="Times New Roman" w:hAnsi="Cambria Math" w:cstheme="minorHAnsi"/>
                  <w:kern w:val="0"/>
                  <w:lang w:val="" w:eastAsia="da-DK"/>
                  <w14:ligatures w14:val="none"/>
                </w:rPr>
                <m:t>s</m:t>
              </m:r>
            </m:den>
          </m:f>
          <m:r>
            <m:rPr>
              <m:sty m:val="p"/>
            </m:rPr>
            <w:rPr>
              <w:rFonts w:ascii="Cambria Math" w:eastAsia="Times New Roman" w:hAnsi="Cambria Math" w:cstheme="minorHAnsi"/>
              <w:kern w:val="0"/>
              <w:lang w:val="" w:eastAsia="da-DK"/>
              <w14:ligatures w14:val="none"/>
            </w:rPr>
            <m:t>⋅</m:t>
          </m:r>
          <m:f>
            <m:fPr>
              <m:ctrlPr>
                <w:rPr>
                  <w:rFonts w:ascii="Cambria Math" w:eastAsia="Times New Roman" w:hAnsi="Cambria Math" w:cstheme="minorHAnsi"/>
                  <w:kern w:val="0"/>
                  <w:lang w:val="" w:eastAsia="da-DK"/>
                  <w14:ligatures w14:val="none"/>
                </w:rPr>
              </m:ctrlPr>
            </m:fPr>
            <m:num>
              <m:r>
                <w:rPr>
                  <w:rFonts w:ascii="Cambria Math" w:eastAsia="Times New Roman" w:hAnsi="Cambria Math" w:cstheme="minorHAnsi"/>
                  <w:kern w:val="0"/>
                  <w:lang w:val="" w:eastAsia="da-DK"/>
                  <w14:ligatures w14:val="none"/>
                </w:rPr>
                <m:t>T</m:t>
              </m:r>
            </m:num>
            <m:den>
              <m:r>
                <m:rPr>
                  <m:sty m:val="p"/>
                </m:rPr>
                <w:rPr>
                  <w:rFonts w:ascii="Cambria Math" w:eastAsia="Times New Roman" w:hAnsi="Cambria Math" w:cstheme="minorHAnsi"/>
                  <w:kern w:val="0"/>
                  <w:lang w:val="" w:eastAsia="da-DK"/>
                  <w14:ligatures w14:val="none"/>
                </w:rPr>
                <m:t>°</m:t>
              </m:r>
              <m:r>
                <w:rPr>
                  <w:rFonts w:ascii="Cambria Math" w:eastAsia="Times New Roman" w:hAnsi="Cambria Math" w:cstheme="minorHAnsi"/>
                  <w:kern w:val="0"/>
                  <w:lang w:val="" w:eastAsia="da-DK"/>
                  <w14:ligatures w14:val="none"/>
                </w:rPr>
                <m:t>C</m:t>
              </m:r>
              <m:r>
                <m:rPr>
                  <m:sty m:val="p"/>
                </m:rPr>
                <w:rPr>
                  <w:rFonts w:ascii="Cambria Math" w:eastAsia="Times New Roman" w:hAnsi="Cambria Math" w:cstheme="minorHAnsi"/>
                  <w:kern w:val="0"/>
                  <w:lang w:val="" w:eastAsia="da-DK"/>
                  <w14:ligatures w14:val="none"/>
                </w:rPr>
                <m:t> </m:t>
              </m:r>
            </m:den>
          </m:f>
        </m:oMath>
      </m:oMathPara>
    </w:p>
    <w:p w14:paraId="6E1C2E54" w14:textId="4DC22820" w:rsidR="009F2E75" w:rsidRPr="009F2E75" w:rsidRDefault="00D25427" w:rsidP="00D25427">
      <w:pPr>
        <w:spacing w:line="240" w:lineRule="auto"/>
        <w:rPr>
          <w:rFonts w:eastAsia="Times New Roman" w:cstheme="minorHAnsi"/>
          <w:kern w:val="0"/>
          <w:lang w:eastAsia="da-DK"/>
          <w14:ligatures w14:val="none"/>
        </w:rPr>
      </w:pPr>
      <w:r w:rsidRPr="00D25427">
        <w:rPr>
          <w:rFonts w:eastAsia="Times New Roman" w:cstheme="minorHAnsi"/>
          <w:noProof/>
          <w:kern w:val="0"/>
          <w:lang w:eastAsia="da-DK"/>
          <w14:ligatures w14:val="none"/>
        </w:rPr>
        <w:lastRenderedPageBreak/>
        <w:drawing>
          <wp:anchor distT="0" distB="0" distL="114300" distR="114300" simplePos="0" relativeHeight="251660288" behindDoc="0" locked="0" layoutInCell="1" allowOverlap="1" wp14:anchorId="6AEA289A" wp14:editId="208D585F">
            <wp:simplePos x="0" y="0"/>
            <wp:positionH relativeFrom="column">
              <wp:posOffset>-57150</wp:posOffset>
            </wp:positionH>
            <wp:positionV relativeFrom="paragraph">
              <wp:posOffset>200025</wp:posOffset>
            </wp:positionV>
            <wp:extent cx="6120130" cy="3601085"/>
            <wp:effectExtent l="0" t="0" r="0" b="0"/>
            <wp:wrapSquare wrapText="bothSides"/>
            <wp:docPr id="97288229" name="Billede 3" descr="Vi måler resonansfrekvenserne &#10;(h, f2, fa, ...) med mikrofonen og &#10;laver analyse i VoggerPCQ. &#10;Luftmolekylerne svinger ikke ved &#10;knudepunktet (K) på &#10;vandoverfladen, men &#10;luftmolekylerne svinger &#10;maksimalt ved bug (B), der ligger &#10;ved rørets åbning. &#10;I/f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 måler resonansfrekvenserne &#10;(h, f2, fa, ...) med mikrofonen og &#10;laver analyse i VoggerPCQ. &#10;Luftmolekylerne svinger ikke ved &#10;knudepunktet (K) på &#10;vandoverfladen, men &#10;luftmolekylerne svinger &#10;maksimalt ved bug (B), der ligger &#10;ved rørets åbning. &#10;I/fl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3601085"/>
                    </a:xfrm>
                    <a:prstGeom prst="rect">
                      <a:avLst/>
                    </a:prstGeom>
                    <a:noFill/>
                    <a:ln>
                      <a:noFill/>
                    </a:ln>
                  </pic:spPr>
                </pic:pic>
              </a:graphicData>
            </a:graphic>
          </wp:anchor>
        </w:drawing>
      </w:r>
      <w:r w:rsidR="009F2E75" w:rsidRPr="009F2E75">
        <w:rPr>
          <w:rFonts w:eastAsia="Times New Roman" w:cstheme="minorHAnsi"/>
          <w:b/>
          <w:bCs/>
          <w:color w:val="4F81BD"/>
          <w:kern w:val="0"/>
          <w:lang w:eastAsia="da-DK"/>
          <w14:ligatures w14:val="none"/>
        </w:rPr>
        <w:t>Forsøgets udførelse</w:t>
      </w:r>
    </w:p>
    <w:p w14:paraId="4A2A424D" w14:textId="1463E0D9" w:rsidR="009F2E75" w:rsidRPr="009F2E75" w:rsidRDefault="009F2E75" w:rsidP="009F2E75">
      <w:pPr>
        <w:spacing w:after="0" w:line="240" w:lineRule="auto"/>
        <w:rPr>
          <w:rFonts w:eastAsia="Times New Roman" w:cstheme="minorHAnsi"/>
          <w:kern w:val="0"/>
          <w:lang w:eastAsia="da-DK"/>
          <w14:ligatures w14:val="none"/>
        </w:rPr>
      </w:pPr>
    </w:p>
    <w:p w14:paraId="523E727E" w14:textId="3A2B2026"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0BB228A" w14:textId="480445F6"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shd w:val="clear" w:color="auto" w:fill="FFFFFF"/>
          <w:lang w:eastAsia="da-DK"/>
          <w14:ligatures w14:val="none"/>
        </w:rPr>
        <w:t>Start med at blæse i et helt tomt reagensglas og optag frekvens</w:t>
      </w:r>
      <w:r w:rsidR="00451B4E">
        <w:rPr>
          <w:rFonts w:eastAsia="Times New Roman" w:cstheme="minorHAnsi"/>
          <w:kern w:val="0"/>
          <w:shd w:val="clear" w:color="auto" w:fill="FFFFFF"/>
          <w:lang w:eastAsia="da-DK"/>
          <w14:ligatures w14:val="none"/>
        </w:rPr>
        <w:t>spektret</w:t>
      </w:r>
      <w:r w:rsidRPr="009F2E75">
        <w:rPr>
          <w:rFonts w:eastAsia="Times New Roman" w:cstheme="minorHAnsi"/>
          <w:kern w:val="0"/>
          <w:shd w:val="clear" w:color="auto" w:fill="FFFFFF"/>
          <w:lang w:eastAsia="da-DK"/>
          <w14:ligatures w14:val="none"/>
        </w:rPr>
        <w:t xml:space="preserve"> af lyden vha. Logger Pro, beskrevet herunder. </w:t>
      </w:r>
      <w:r w:rsidRPr="009F2E75">
        <w:rPr>
          <w:rFonts w:eastAsia="Times New Roman" w:cstheme="minorHAnsi"/>
          <w:kern w:val="0"/>
          <w:lang w:eastAsia="da-DK"/>
          <w14:ligatures w14:val="none"/>
        </w:rPr>
        <w:t xml:space="preserve">Mål længden fra kant til bunden af glasset, </w:t>
      </w:r>
      <w:r w:rsidRPr="009F2E75">
        <w:rPr>
          <w:rFonts w:eastAsia="Times New Roman" w:cstheme="minorHAnsi"/>
          <w:i/>
          <w:iCs/>
          <w:kern w:val="0"/>
          <w:lang w:eastAsia="da-DK"/>
          <w14:ligatures w14:val="none"/>
        </w:rPr>
        <w:t>L</w:t>
      </w:r>
      <w:r w:rsidRPr="009F2E75">
        <w:rPr>
          <w:rFonts w:eastAsia="Times New Roman" w:cstheme="minorHAnsi"/>
          <w:kern w:val="0"/>
          <w:lang w:eastAsia="da-DK"/>
          <w14:ligatures w14:val="none"/>
        </w:rPr>
        <w:t>, og mål frekvensen nogle gange. Når I er sikre på at have fået fat i den rigtige frekvens, skriver I den ned i tabellen herunder og husker at gemme</w:t>
      </w:r>
      <w:r w:rsidRPr="009F2E75">
        <w:rPr>
          <w:rFonts w:eastAsia="Times New Roman" w:cstheme="minorHAnsi"/>
          <w:kern w:val="0"/>
          <w:shd w:val="clear" w:color="auto" w:fill="FFFFFF"/>
          <w:lang w:eastAsia="da-DK"/>
          <w14:ligatures w14:val="none"/>
        </w:rPr>
        <w:t xml:space="preserve"> et skærmklip af </w:t>
      </w:r>
      <w:r w:rsidR="00451B4E">
        <w:rPr>
          <w:rFonts w:eastAsia="Times New Roman" w:cstheme="minorHAnsi"/>
          <w:kern w:val="0"/>
          <w:shd w:val="clear" w:color="auto" w:fill="FFFFFF"/>
          <w:lang w:eastAsia="da-DK"/>
          <w14:ligatures w14:val="none"/>
        </w:rPr>
        <w:t>frekvensspektret,</w:t>
      </w:r>
      <w:r w:rsidRPr="009F2E75">
        <w:rPr>
          <w:rFonts w:eastAsia="Times New Roman" w:cstheme="minorHAnsi"/>
          <w:kern w:val="0"/>
          <w:shd w:val="clear" w:color="auto" w:fill="FFFFFF"/>
          <w:lang w:eastAsia="da-DK"/>
          <w14:ligatures w14:val="none"/>
        </w:rPr>
        <w:t xml:space="preserve"> hvor du viser, hvordan du har aflæst frekvensen af grundtonen, (</w:t>
      </w:r>
      <w:r w:rsidRPr="009F2E75">
        <w:rPr>
          <w:rFonts w:eastAsia="Times New Roman" w:cstheme="minorHAnsi"/>
          <w:i/>
          <w:iCs/>
          <w:kern w:val="0"/>
          <w:shd w:val="clear" w:color="auto" w:fill="FFFFFF"/>
          <w:lang w:eastAsia="da-DK"/>
          <w14:ligatures w14:val="none"/>
        </w:rPr>
        <w:t xml:space="preserve">n </w:t>
      </w:r>
      <w:r w:rsidRPr="009F2E75">
        <w:rPr>
          <w:rFonts w:eastAsia="Times New Roman" w:cstheme="minorHAnsi"/>
          <w:kern w:val="0"/>
          <w:shd w:val="clear" w:color="auto" w:fill="FFFFFF"/>
          <w:lang w:eastAsia="da-DK"/>
          <w14:ligatures w14:val="none"/>
        </w:rPr>
        <w:t>= 1).</w:t>
      </w:r>
    </w:p>
    <w:p w14:paraId="6628EF02" w14:textId="16576D37" w:rsidR="009F2E75" w:rsidRPr="009F2E75" w:rsidRDefault="009F2E75" w:rsidP="009F2E75">
      <w:pPr>
        <w:spacing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Forsøget fortsætter ved at du hælder lidt vand i glasset (cirka en cm) og forsøget gentages med den nye luftsøjle. Mål den nye længde af luftsøjlen (fra kanten af glasset til vandoverfladen). </w:t>
      </w:r>
    </w:p>
    <w:p w14:paraId="4B6608A0" w14:textId="77777777" w:rsidR="009F2E75" w:rsidRPr="009F2E75" w:rsidRDefault="009F2E75" w:rsidP="009F2E75">
      <w:pPr>
        <w:spacing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Fortsæt til I har 7-8 målinger.</w:t>
      </w:r>
    </w:p>
    <w:p w14:paraId="2465C75B" w14:textId="235E1CB3"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bl>
      <w:tblPr>
        <w:tblW w:w="9771"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936"/>
        <w:gridCol w:w="1095"/>
        <w:gridCol w:w="1096"/>
        <w:gridCol w:w="1096"/>
        <w:gridCol w:w="1096"/>
        <w:gridCol w:w="1096"/>
        <w:gridCol w:w="1096"/>
        <w:gridCol w:w="1096"/>
        <w:gridCol w:w="1164"/>
      </w:tblGrid>
      <w:tr w:rsidR="00D25427" w:rsidRPr="009F2E75" w14:paraId="0743C7E5" w14:textId="77777777" w:rsidTr="00D25427">
        <w:tc>
          <w:tcPr>
            <w:tcW w:w="93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6F9DB0B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5"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0F925C3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1.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7CE77E5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2.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57E5E44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3.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2974805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4.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756C7B0B"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5.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5DB95559" w14:textId="6F9E9672"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6. måling</w:t>
            </w:r>
          </w:p>
        </w:tc>
        <w:tc>
          <w:tcPr>
            <w:tcW w:w="109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2A0C1704"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7. måling</w:t>
            </w:r>
          </w:p>
        </w:tc>
        <w:tc>
          <w:tcPr>
            <w:tcW w:w="1164"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2CDBCC92"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8. måling</w:t>
            </w:r>
          </w:p>
        </w:tc>
      </w:tr>
      <w:tr w:rsidR="009F2E75" w:rsidRPr="009F2E75" w14:paraId="5925FD7E" w14:textId="77777777" w:rsidTr="00D25427">
        <w:tc>
          <w:tcPr>
            <w:tcW w:w="93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4E58614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i/>
                <w:iCs/>
                <w:kern w:val="0"/>
                <w:lang w:eastAsia="da-DK"/>
                <w14:ligatures w14:val="none"/>
              </w:rPr>
              <w:t>L</w:t>
            </w:r>
            <w:r w:rsidRPr="009F2E75">
              <w:rPr>
                <w:rFonts w:eastAsia="Times New Roman" w:cstheme="minorHAnsi"/>
                <w:kern w:val="0"/>
                <w:lang w:eastAsia="da-DK"/>
                <w14:ligatures w14:val="none"/>
              </w:rPr>
              <w:t xml:space="preserve"> (m)</w:t>
            </w:r>
          </w:p>
        </w:tc>
        <w:tc>
          <w:tcPr>
            <w:tcW w:w="10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98A66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p w14:paraId="0E348D72"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3019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00DA05"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B32048" w14:textId="77777777" w:rsidR="009F2E75" w:rsidRPr="00D25427" w:rsidRDefault="009F2E75" w:rsidP="009F2E75">
            <w:pPr>
              <w:spacing w:after="0" w:line="240" w:lineRule="auto"/>
              <w:rPr>
                <w:rFonts w:eastAsia="Times New Roman" w:cstheme="minorHAnsi"/>
                <w:b/>
                <w:bCs/>
                <w:kern w:val="0"/>
                <w:lang w:eastAsia="da-DK"/>
                <w14:ligatures w14:val="none"/>
              </w:rPr>
            </w:pPr>
            <w:r w:rsidRPr="009F2E75">
              <w:rPr>
                <w:rFonts w:eastAsia="Times New Roman" w:cstheme="minorHAnsi"/>
                <w:b/>
                <w:bCs/>
                <w:kern w:val="0"/>
                <w:lang w:eastAsia="da-DK"/>
                <w14:ligatures w14:val="none"/>
              </w:rPr>
              <w:t> </w:t>
            </w:r>
          </w:p>
          <w:p w14:paraId="46B8B554" w14:textId="77777777" w:rsidR="00D25427" w:rsidRPr="009F2E75" w:rsidRDefault="00D25427" w:rsidP="009F2E75">
            <w:pPr>
              <w:spacing w:after="0" w:line="240" w:lineRule="auto"/>
              <w:rPr>
                <w:rFonts w:eastAsia="Times New Roman" w:cstheme="minorHAnsi"/>
                <w:kern w:val="0"/>
                <w:lang w:eastAsia="da-DK"/>
                <w14:ligatures w14:val="none"/>
              </w:rPr>
            </w:pP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11243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A8385D"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871974"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c>
        <w:tc>
          <w:tcPr>
            <w:tcW w:w="11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E876E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c>
      </w:tr>
      <w:tr w:rsidR="009F2E75" w:rsidRPr="009F2E75" w14:paraId="0B1BFFDE" w14:textId="77777777" w:rsidTr="00D25427">
        <w:tc>
          <w:tcPr>
            <w:tcW w:w="936" w:type="dxa"/>
            <w:tcBorders>
              <w:top w:val="single" w:sz="8" w:space="0" w:color="A3A3A3"/>
              <w:left w:val="single" w:sz="8" w:space="0" w:color="A3A3A3"/>
              <w:bottom w:val="single" w:sz="8" w:space="0" w:color="A3A3A3"/>
              <w:right w:val="single" w:sz="8" w:space="0" w:color="A3A3A3"/>
            </w:tcBorders>
            <w:shd w:val="clear" w:color="auto" w:fill="F2F2F2"/>
            <w:tcMar>
              <w:top w:w="80" w:type="dxa"/>
              <w:left w:w="80" w:type="dxa"/>
              <w:bottom w:w="80" w:type="dxa"/>
              <w:right w:w="80" w:type="dxa"/>
            </w:tcMar>
            <w:hideMark/>
          </w:tcPr>
          <w:p w14:paraId="217A9D7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i/>
                <w:iCs/>
                <w:kern w:val="0"/>
                <w:lang w:eastAsia="da-DK"/>
                <w14:ligatures w14:val="none"/>
              </w:rPr>
              <w:t>f</w:t>
            </w:r>
            <w:r w:rsidRPr="009F2E75">
              <w:rPr>
                <w:rFonts w:eastAsia="Times New Roman" w:cstheme="minorHAnsi"/>
                <w:i/>
                <w:iCs/>
                <w:kern w:val="0"/>
                <w:vertAlign w:val="subscript"/>
                <w:lang w:eastAsia="da-DK"/>
                <w14:ligatures w14:val="none"/>
              </w:rPr>
              <w:t>1</w:t>
            </w:r>
            <w:r w:rsidRPr="009F2E75">
              <w:rPr>
                <w:rFonts w:eastAsia="Times New Roman" w:cstheme="minorHAnsi"/>
                <w:kern w:val="0"/>
                <w:lang w:eastAsia="da-DK"/>
                <w14:ligatures w14:val="none"/>
              </w:rPr>
              <w:t xml:space="preserve"> (Hz)</w:t>
            </w:r>
          </w:p>
          <w:p w14:paraId="77F8D8FD"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c>
        <w:tc>
          <w:tcPr>
            <w:tcW w:w="10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A9698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2578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25B18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19A60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02FD63"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F8434"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b/>
                <w:bCs/>
                <w:kern w:val="0"/>
                <w:lang w:eastAsia="da-DK"/>
                <w14:ligatures w14:val="none"/>
              </w:rPr>
              <w:t> </w:t>
            </w:r>
          </w:p>
        </w:tc>
        <w:tc>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F6C13"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c>
        <w:tc>
          <w:tcPr>
            <w:tcW w:w="11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1DCB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tc>
      </w:tr>
    </w:tbl>
    <w:p w14:paraId="4C339668" w14:textId="77777777"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721DDFF1" w14:textId="681679FB"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u w:val="single"/>
          <w:lang w:eastAsia="da-DK"/>
          <w14:ligatures w14:val="none"/>
        </w:rPr>
        <w:t>LoggerPro-instruktion</w:t>
      </w:r>
      <w:r w:rsidRPr="009F2E75">
        <w:rPr>
          <w:rFonts w:eastAsia="Times New Roman" w:cstheme="minorHAnsi"/>
          <w:kern w:val="0"/>
          <w:lang w:eastAsia="da-DK"/>
          <w14:ligatures w14:val="none"/>
        </w:rPr>
        <w:t xml:space="preserve">: I skal måle lyden med en mikrofon sat til jeres computer via </w:t>
      </w:r>
      <w:proofErr w:type="spellStart"/>
      <w:r w:rsidRPr="009F2E75">
        <w:rPr>
          <w:rFonts w:eastAsia="Times New Roman" w:cstheme="minorHAnsi"/>
          <w:kern w:val="0"/>
          <w:lang w:eastAsia="da-DK"/>
          <w14:ligatures w14:val="none"/>
        </w:rPr>
        <w:t>LabQuestMini</w:t>
      </w:r>
      <w:proofErr w:type="spellEnd"/>
      <w:r w:rsidRPr="009F2E75">
        <w:rPr>
          <w:rFonts w:eastAsia="Times New Roman" w:cstheme="minorHAnsi"/>
          <w:kern w:val="0"/>
          <w:lang w:eastAsia="da-DK"/>
          <w14:ligatures w14:val="none"/>
        </w:rPr>
        <w:t>. Til databehandlingen skal I bruge LoggerPro, der vil kunne beregne lydens frekvens(er) fra det optagede signal i mikrofonen. Herunder er en beskrivelse af, hvordan I skal gøre</w:t>
      </w:r>
    </w:p>
    <w:p w14:paraId="7F252612" w14:textId="77777777"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F3274C1" w14:textId="23A166C2" w:rsidR="009F2E75" w:rsidRPr="009F2E75" w:rsidRDefault="00D25427" w:rsidP="009F2E75">
      <w:pPr>
        <w:spacing w:after="0" w:line="240" w:lineRule="auto"/>
        <w:rPr>
          <w:rFonts w:eastAsia="Times New Roman" w:cstheme="minorHAnsi"/>
          <w:kern w:val="0"/>
          <w:lang w:eastAsia="da-DK"/>
          <w14:ligatures w14:val="none"/>
        </w:rPr>
      </w:pPr>
      <w:r w:rsidRPr="00D25427">
        <w:rPr>
          <w:rFonts w:cstheme="minorHAnsi"/>
          <w:noProof/>
        </w:rPr>
        <w:lastRenderedPageBreak/>
        <w:drawing>
          <wp:anchor distT="0" distB="0" distL="114300" distR="114300" simplePos="0" relativeHeight="251659264" behindDoc="0" locked="0" layoutInCell="1" allowOverlap="1" wp14:anchorId="42100E0F" wp14:editId="30A816E5">
            <wp:simplePos x="0" y="0"/>
            <wp:positionH relativeFrom="column">
              <wp:posOffset>472440</wp:posOffset>
            </wp:positionH>
            <wp:positionV relativeFrom="paragraph">
              <wp:posOffset>0</wp:posOffset>
            </wp:positionV>
            <wp:extent cx="4712970" cy="1486535"/>
            <wp:effectExtent l="0" t="0" r="0" b="0"/>
            <wp:wrapSquare wrapText="bothSides"/>
            <wp:docPr id="779981398" name="Billede 1" descr="Et billede, der indeholder tekst, linje/række, nummer/tal, Font/skrifttype&#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981398" name="Billede 1" descr="Et billede, der indeholder tekst, linje/række, nummer/tal, Font/skrifttype&#10;&#10;Automatisk genereret beskrivelse"/>
                    <pic:cNvPicPr/>
                  </pic:nvPicPr>
                  <pic:blipFill>
                    <a:blip r:embed="rId7">
                      <a:extLst>
                        <a:ext uri="{28A0092B-C50C-407E-A947-70E740481C1C}">
                          <a14:useLocalDpi xmlns:a14="http://schemas.microsoft.com/office/drawing/2010/main" val="0"/>
                        </a:ext>
                      </a:extLst>
                    </a:blip>
                    <a:stretch>
                      <a:fillRect/>
                    </a:stretch>
                  </pic:blipFill>
                  <pic:spPr>
                    <a:xfrm>
                      <a:off x="0" y="0"/>
                      <a:ext cx="4712970" cy="1486535"/>
                    </a:xfrm>
                    <a:prstGeom prst="rect">
                      <a:avLst/>
                    </a:prstGeom>
                  </pic:spPr>
                </pic:pic>
              </a:graphicData>
            </a:graphic>
            <wp14:sizeRelH relativeFrom="margin">
              <wp14:pctWidth>0</wp14:pctWidth>
            </wp14:sizeRelH>
            <wp14:sizeRelV relativeFrom="margin">
              <wp14:pctHeight>0</wp14:pctHeight>
            </wp14:sizeRelV>
          </wp:anchor>
        </w:drawing>
      </w:r>
    </w:p>
    <w:p w14:paraId="5DB5DF76" w14:textId="3385808D" w:rsidR="009F2E75" w:rsidRPr="00D25427"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120C323C" w14:textId="77777777" w:rsidR="009F2E75" w:rsidRPr="00D25427" w:rsidRDefault="009F2E75" w:rsidP="009F2E75">
      <w:pPr>
        <w:spacing w:after="80" w:line="240" w:lineRule="auto"/>
        <w:rPr>
          <w:rFonts w:eastAsia="Times New Roman" w:cstheme="minorHAnsi"/>
          <w:kern w:val="0"/>
          <w:lang w:eastAsia="da-DK"/>
          <w14:ligatures w14:val="none"/>
        </w:rPr>
      </w:pPr>
    </w:p>
    <w:p w14:paraId="0C395829" w14:textId="77777777" w:rsidR="009F2E75" w:rsidRPr="00D25427" w:rsidRDefault="009F2E75" w:rsidP="009F2E75">
      <w:pPr>
        <w:spacing w:after="80" w:line="240" w:lineRule="auto"/>
        <w:rPr>
          <w:rFonts w:eastAsia="Times New Roman" w:cstheme="minorHAnsi"/>
          <w:kern w:val="0"/>
          <w:lang w:eastAsia="da-DK"/>
          <w14:ligatures w14:val="none"/>
        </w:rPr>
      </w:pPr>
    </w:p>
    <w:p w14:paraId="5709BB44" w14:textId="77777777" w:rsidR="009F2E75" w:rsidRPr="00D25427" w:rsidRDefault="009F2E75" w:rsidP="009F2E75">
      <w:pPr>
        <w:spacing w:after="80" w:line="240" w:lineRule="auto"/>
        <w:rPr>
          <w:rFonts w:eastAsia="Times New Roman" w:cstheme="minorHAnsi"/>
          <w:kern w:val="0"/>
          <w:lang w:eastAsia="da-DK"/>
          <w14:ligatures w14:val="none"/>
        </w:rPr>
      </w:pPr>
    </w:p>
    <w:p w14:paraId="68981C33" w14:textId="77777777" w:rsidR="009F2E75" w:rsidRPr="00D25427" w:rsidRDefault="009F2E75" w:rsidP="009F2E75">
      <w:pPr>
        <w:spacing w:after="80" w:line="240" w:lineRule="auto"/>
        <w:rPr>
          <w:rFonts w:eastAsia="Times New Roman" w:cstheme="minorHAnsi"/>
          <w:kern w:val="0"/>
          <w:lang w:eastAsia="da-DK"/>
          <w14:ligatures w14:val="none"/>
        </w:rPr>
      </w:pPr>
    </w:p>
    <w:p w14:paraId="513A31B1" w14:textId="77777777" w:rsidR="009F2E75" w:rsidRPr="00D25427" w:rsidRDefault="009F2E75" w:rsidP="009F2E75">
      <w:pPr>
        <w:spacing w:after="80" w:line="240" w:lineRule="auto"/>
        <w:rPr>
          <w:rFonts w:eastAsia="Times New Roman" w:cstheme="minorHAnsi"/>
          <w:kern w:val="0"/>
          <w:lang w:eastAsia="da-DK"/>
          <w14:ligatures w14:val="none"/>
        </w:rPr>
      </w:pPr>
    </w:p>
    <w:p w14:paraId="1E99F770" w14:textId="77777777" w:rsidR="009F2E75" w:rsidRPr="00D25427" w:rsidRDefault="009F2E75" w:rsidP="009F2E75">
      <w:pPr>
        <w:spacing w:after="80" w:line="240" w:lineRule="auto"/>
        <w:rPr>
          <w:rFonts w:eastAsia="Times New Roman" w:cstheme="minorHAnsi"/>
          <w:kern w:val="0"/>
          <w:lang w:eastAsia="da-DK"/>
          <w14:ligatures w14:val="none"/>
        </w:rPr>
      </w:pPr>
    </w:p>
    <w:p w14:paraId="254A996C" w14:textId="5CE737A6"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Brug LoggerPro. Tilslut en LabQuest mini og en mikrofon til jeres computer. Logger Pro optager nu lydtrykket som funktion af tiden. Husk at indstil</w:t>
      </w:r>
      <w:r w:rsidR="00D25427" w:rsidRPr="00D25427">
        <w:rPr>
          <w:rFonts w:eastAsia="Times New Roman" w:cstheme="minorHAnsi"/>
          <w:kern w:val="0"/>
          <w:lang w:eastAsia="da-DK"/>
          <w14:ligatures w14:val="none"/>
        </w:rPr>
        <w:t xml:space="preserve">le </w:t>
      </w:r>
      <w:r w:rsidRPr="009F2E75">
        <w:rPr>
          <w:rFonts w:eastAsia="Times New Roman" w:cstheme="minorHAnsi"/>
          <w:kern w:val="0"/>
          <w:lang w:eastAsia="da-DK"/>
          <w14:ligatures w14:val="none"/>
        </w:rPr>
        <w:t xml:space="preserve">den tid, du vil optage lyden i. Vælg fx 1 sek. </w:t>
      </w:r>
    </w:p>
    <w:p w14:paraId="39EC78C3" w14:textId="77777777"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En lydbølge er sammensat af en grundtone samt en række overtoner (</w:t>
      </w:r>
      <w:r w:rsidRPr="009F2E75">
        <w:rPr>
          <w:rFonts w:eastAsia="Times New Roman" w:cstheme="minorHAnsi"/>
          <w:i/>
          <w:iCs/>
          <w:kern w:val="0"/>
          <w:lang w:eastAsia="da-DK"/>
          <w14:ligatures w14:val="none"/>
        </w:rPr>
        <w:t>ved superpositions princippet</w:t>
      </w:r>
      <w:r w:rsidRPr="009F2E75">
        <w:rPr>
          <w:rFonts w:eastAsia="Times New Roman" w:cstheme="minorHAnsi"/>
          <w:kern w:val="0"/>
          <w:lang w:eastAsia="da-DK"/>
          <w14:ligatures w14:val="none"/>
        </w:rPr>
        <w:t xml:space="preserve">). I LoggerPro er der et værktøj der kan adskille lydbølgen så man kan finde grundtone og overtone frekvenserne. Dette kaldes en Fast Fourier Transform analyse (FFT). </w:t>
      </w:r>
    </w:p>
    <w:p w14:paraId="3FE190FB" w14:textId="77777777" w:rsidR="009F2E75" w:rsidRPr="009F2E75" w:rsidRDefault="009F2E75" w:rsidP="009F2E75">
      <w:pPr>
        <w:spacing w:after="8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Tryk på menupunkt: Indsæt-&gt;Flere grafer-&gt;FFT-graf. Man får hermed et såkaldt </w:t>
      </w:r>
      <w:r w:rsidRPr="009F2E75">
        <w:rPr>
          <w:rFonts w:eastAsia="Times New Roman" w:cstheme="minorHAnsi"/>
          <w:i/>
          <w:iCs/>
          <w:kern w:val="0"/>
          <w:lang w:eastAsia="da-DK"/>
          <w14:ligatures w14:val="none"/>
        </w:rPr>
        <w:t>frekvensspektrum</w:t>
      </w:r>
      <w:r w:rsidRPr="009F2E75">
        <w:rPr>
          <w:rFonts w:eastAsia="Times New Roman" w:cstheme="minorHAnsi"/>
          <w:kern w:val="0"/>
          <w:lang w:eastAsia="da-DK"/>
          <w14:ligatures w14:val="none"/>
        </w:rPr>
        <w:t xml:space="preserve">, dvs. en graf, hvor man har opsplittet lyden efter de frekvenser, der indgår i den. Netop for grundtonen og overtonerne kan man se nogle klare toppe i grafen. Det er grundtonen, I skal aflæse frekvenserne for. </w:t>
      </w:r>
    </w:p>
    <w:p w14:paraId="4B83B33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168024F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Husk at måle temperaturen, </w:t>
      </w:r>
      <w:r w:rsidRPr="009F2E75">
        <w:rPr>
          <w:rFonts w:eastAsia="Times New Roman" w:cstheme="minorHAnsi"/>
          <w:i/>
          <w:iCs/>
          <w:kern w:val="0"/>
          <w:lang w:eastAsia="da-DK"/>
          <w14:ligatures w14:val="none"/>
        </w:rPr>
        <w:t>T,</w:t>
      </w:r>
      <w:r w:rsidRPr="009F2E75">
        <w:rPr>
          <w:rFonts w:eastAsia="Times New Roman" w:cstheme="minorHAnsi"/>
          <w:kern w:val="0"/>
          <w:lang w:eastAsia="da-DK"/>
          <w14:ligatures w14:val="none"/>
        </w:rPr>
        <w:t xml:space="preserve"> af luften i rummet.</w:t>
      </w:r>
    </w:p>
    <w:p w14:paraId="4D180B73"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2E7C193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69DF1B2E" w14:textId="77777777" w:rsidR="009F2E75" w:rsidRPr="009F2E75" w:rsidRDefault="009F2E75" w:rsidP="009F2E75">
      <w:pPr>
        <w:spacing w:before="200" w:after="0" w:line="240" w:lineRule="auto"/>
        <w:rPr>
          <w:rFonts w:eastAsia="Times New Roman" w:cstheme="minorHAnsi"/>
          <w:color w:val="4F81BD"/>
          <w:kern w:val="0"/>
          <w:lang w:eastAsia="da-DK"/>
          <w14:ligatures w14:val="none"/>
        </w:rPr>
      </w:pPr>
      <w:r w:rsidRPr="009F2E75">
        <w:rPr>
          <w:rFonts w:eastAsia="Times New Roman" w:cstheme="minorHAnsi"/>
          <w:b/>
          <w:bCs/>
          <w:color w:val="4F81BD"/>
          <w:kern w:val="0"/>
          <w:lang w:eastAsia="da-DK"/>
          <w14:ligatures w14:val="none"/>
        </w:rPr>
        <w:t>Databehandling/Analyse</w:t>
      </w:r>
    </w:p>
    <w:p w14:paraId="2F229E43" w14:textId="21A75081" w:rsidR="009F2E75" w:rsidRPr="009F2E75" w:rsidRDefault="00451B4E" w:rsidP="009F2E75">
      <w:pPr>
        <w:spacing w:after="0" w:line="240" w:lineRule="auto"/>
        <w:rPr>
          <w:rFonts w:eastAsia="Times New Roman" w:cstheme="minorHAnsi"/>
          <w:kern w:val="0"/>
          <w:lang w:eastAsia="da-DK"/>
          <w14:ligatures w14:val="none"/>
        </w:rPr>
      </w:pPr>
      <w:r>
        <w:rPr>
          <w:rFonts w:eastAsia="Times New Roman" w:cstheme="minorHAnsi"/>
          <w:kern w:val="0"/>
          <w:lang w:eastAsia="da-DK"/>
          <w14:ligatures w14:val="none"/>
        </w:rPr>
        <w:t>I</w:t>
      </w:r>
      <w:r w:rsidR="009F2E75" w:rsidRPr="009F2E75">
        <w:rPr>
          <w:rFonts w:eastAsia="Times New Roman" w:cstheme="minorHAnsi"/>
          <w:kern w:val="0"/>
          <w:lang w:eastAsia="da-DK"/>
          <w14:ligatures w14:val="none"/>
        </w:rPr>
        <w:t xml:space="preserve">ndtast dine målte værdier af </w:t>
      </w:r>
      <m:oMath>
        <m:r>
          <w:rPr>
            <w:rFonts w:ascii="Cambria Math" w:eastAsia="Times New Roman" w:hAnsi="Cambria Math" w:cstheme="minorHAnsi"/>
            <w:kern w:val="0"/>
            <w:lang w:eastAsia="da-DK"/>
            <w14:ligatures w14:val="none"/>
          </w:rPr>
          <m:t>L</m:t>
        </m:r>
      </m:oMath>
      <w:r w:rsidR="009F2E75" w:rsidRPr="009F2E75">
        <w:rPr>
          <w:rFonts w:eastAsia="Times New Roman" w:cstheme="minorHAnsi"/>
          <w:kern w:val="0"/>
          <w:lang w:eastAsia="da-DK"/>
          <w14:ligatures w14:val="none"/>
        </w:rPr>
        <w:t xml:space="preserve"> og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oMath>
      <w:r>
        <w:rPr>
          <w:rFonts w:eastAsia="Times New Roman" w:cstheme="minorHAnsi"/>
          <w:kern w:val="0"/>
          <w:lang w:eastAsia="da-DK"/>
          <w14:ligatures w14:val="none"/>
        </w:rPr>
        <w:t xml:space="preserve"> i LoggerPro</w:t>
      </w:r>
      <w:r w:rsidR="009F2E75" w:rsidRPr="009F2E75">
        <w:rPr>
          <w:rFonts w:eastAsia="Times New Roman" w:cstheme="minorHAnsi"/>
          <w:kern w:val="0"/>
          <w:lang w:eastAsia="da-DK"/>
          <w14:ligatures w14:val="none"/>
        </w:rPr>
        <w:t xml:space="preserve">. Herefter beregner du </w:t>
      </w:r>
      <m:oMath>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w:r w:rsidR="009F2E75" w:rsidRPr="009F2E75">
        <w:rPr>
          <w:rFonts w:eastAsia="Times New Roman" w:cstheme="minorHAnsi"/>
          <w:kern w:val="0"/>
          <w:lang w:eastAsia="da-DK"/>
          <w14:ligatures w14:val="none"/>
        </w:rPr>
        <w:t>. Du er nu klar til at lave en graf over den lineære sammenhæng</w:t>
      </w:r>
    </w:p>
    <w:p w14:paraId="5E1E2F0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i/>
          <w:iCs/>
          <w:color w:val="FF0000"/>
          <w:kern w:val="0"/>
          <w:lang w:eastAsia="da-DK"/>
          <w14:ligatures w14:val="none"/>
        </w:rPr>
        <w:t xml:space="preserve">                                                                                                   </w:t>
      </w:r>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w:p>
    <w:p w14:paraId="47000733"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der svarer til</w:t>
      </w:r>
    </w:p>
    <w:p w14:paraId="67210492"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i/>
          <w:iCs/>
          <w:color w:val="FF0000"/>
          <w:kern w:val="0"/>
          <w:lang w:eastAsia="da-DK"/>
          <w14:ligatures w14:val="none"/>
        </w:rPr>
        <w:t xml:space="preserve">                                                                                                   </w:t>
      </w:r>
      <m:oMath>
        <m:r>
          <w:rPr>
            <w:rFonts w:ascii="Cambria Math" w:eastAsia="Times New Roman" w:hAnsi="Cambria Math" w:cstheme="minorHAnsi"/>
            <w:kern w:val="0"/>
            <w:lang w:eastAsia="da-DK"/>
            <w14:ligatures w14:val="none"/>
          </w:rPr>
          <m:t>y</m:t>
        </m:r>
        <m:r>
          <m:rPr>
            <m:sty m:val="p"/>
          </m:rPr>
          <w:rPr>
            <w:rFonts w:ascii="Cambria Math" w:eastAsia="Times New Roman" w:hAnsi="Cambria Math" w:cstheme="minorHAnsi"/>
            <w:kern w:val="0"/>
            <w:lang w:eastAsia="da-DK"/>
            <w14:ligatures w14:val="none"/>
          </w:rPr>
          <m:t>=</m:t>
        </m:r>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 ⋅x</m:t>
        </m:r>
      </m:oMath>
    </w:p>
    <w:p w14:paraId="78B9351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7436D4AC" w14:textId="4791B7C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Og kan ved hjælp af lineær regression bestemme hældningen </w:t>
      </w:r>
      <m:oMath>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oMath>
      <w:r w:rsidRPr="009F2E75">
        <w:rPr>
          <w:rFonts w:eastAsia="Times New Roman" w:cstheme="minorHAnsi"/>
          <w:kern w:val="0"/>
          <w:lang w:eastAsia="da-DK"/>
          <w14:ligatures w14:val="none"/>
        </w:rPr>
        <w:t>, hvorfra du kan bestemme lydhastigheden og derefter sammenligne den med den teoretiske værdi</w:t>
      </w:r>
      <w:r w:rsidR="00451B4E">
        <w:rPr>
          <w:rFonts w:eastAsia="Times New Roman" w:cstheme="minorHAnsi"/>
          <w:kern w:val="0"/>
          <w:lang w:eastAsia="da-DK"/>
          <w14:ligatures w14:val="none"/>
        </w:rPr>
        <w:t xml:space="preserve"> for lydhastigheden</w:t>
      </w:r>
      <w:r w:rsidRPr="009F2E75">
        <w:rPr>
          <w:rFonts w:eastAsia="Times New Roman" w:cstheme="minorHAnsi"/>
          <w:kern w:val="0"/>
          <w:lang w:eastAsia="da-DK"/>
          <w14:ligatures w14:val="none"/>
        </w:rPr>
        <w:t>.</w:t>
      </w:r>
      <w:r w:rsidR="00451B4E">
        <w:rPr>
          <w:rFonts w:eastAsia="Times New Roman" w:cstheme="minorHAnsi"/>
          <w:kern w:val="0"/>
          <w:lang w:eastAsia="da-DK"/>
          <w14:ligatures w14:val="none"/>
        </w:rPr>
        <w:t xml:space="preserve"> Husk at beregne den procentvise afvigelse.</w:t>
      </w:r>
    </w:p>
    <w:p w14:paraId="7689CD88"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1F9ECEC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2A6F38DB"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5631A4A" w14:textId="317BEFBE" w:rsidR="009F2E75" w:rsidRPr="009F2E75" w:rsidRDefault="009F2E75" w:rsidP="00D25427">
      <w:pPr>
        <w:spacing w:after="0" w:line="240" w:lineRule="auto"/>
        <w:rPr>
          <w:rFonts w:eastAsia="Times New Roman" w:cstheme="minorHAnsi"/>
          <w:kern w:val="0"/>
          <w:lang w:eastAsia="da-DK"/>
          <w14:ligatures w14:val="none"/>
        </w:rPr>
      </w:pPr>
      <w:r w:rsidRPr="009F2E75">
        <w:rPr>
          <w:rFonts w:eastAsia="Times New Roman" w:cstheme="minorHAnsi"/>
          <w:b/>
          <w:bCs/>
          <w:color w:val="4F81BD"/>
          <w:kern w:val="0"/>
          <w:lang w:eastAsia="da-DK"/>
          <w14:ligatures w14:val="none"/>
        </w:rPr>
        <w:t>Ekstra</w:t>
      </w:r>
    </w:p>
    <w:p w14:paraId="05F459CF"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Det viser sig dog, at bugen for de stående svingninger ligger lidt udenfor mundingen af den åbne ende af resonansrøret. Bølgen stikker cirka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r>
          <m:rPr>
            <m:sty m:val="p"/>
          </m:rPr>
          <w:rPr>
            <w:rFonts w:ascii="Cambria Math" w:eastAsia="Times New Roman" w:hAnsi="Cambria Math" w:cstheme="minorHAnsi"/>
            <w:kern w:val="0"/>
            <w:lang w:eastAsia="da-DK"/>
            <w14:ligatures w14:val="none"/>
          </w:rPr>
          <m:t>=0,6⋅</m:t>
        </m:r>
        <m:r>
          <w:rPr>
            <w:rFonts w:ascii="Cambria Math" w:eastAsia="Times New Roman" w:hAnsi="Cambria Math" w:cstheme="minorHAnsi"/>
            <w:kern w:val="0"/>
            <w:lang w:eastAsia="da-DK"/>
            <w14:ligatures w14:val="none"/>
          </w:rPr>
          <m:t>r</m:t>
        </m:r>
      </m:oMath>
      <w:r w:rsidRPr="009F2E75">
        <w:rPr>
          <w:rFonts w:eastAsia="Times New Roman" w:cstheme="minorHAnsi"/>
          <w:kern w:val="0"/>
          <w:lang w:eastAsia="da-DK"/>
          <w14:ligatures w14:val="none"/>
        </w:rPr>
        <w:t xml:space="preserve"> ud af røret åbne ende. Det kan vi tage hensyn til i vores ovenstående udtryk ved at lægge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oMath>
      <w:r w:rsidRPr="009F2E75">
        <w:rPr>
          <w:rFonts w:eastAsia="Times New Roman" w:cstheme="minorHAnsi"/>
          <w:kern w:val="0"/>
          <w:lang w:eastAsia="da-DK"/>
          <w14:ligatures w14:val="none"/>
        </w:rPr>
        <w:t xml:space="preserve"> til længden på venstre side, således der står den længde, som vores kvarte bølge fylder, det vil sige summen af den målte længde af luftsøjen og mundingskorrektionen, </w:t>
      </w:r>
      <m:oMath>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r>
          <m:rPr>
            <m:sty m:val="p"/>
          </m:rPr>
          <w:rPr>
            <w:rFonts w:ascii="Cambria Math" w:eastAsia="Times New Roman" w:hAnsi="Cambria Math" w:cstheme="minorHAnsi"/>
            <w:kern w:val="0"/>
            <w:lang w:eastAsia="da-DK"/>
            <w14:ligatures w14:val="none"/>
          </w:rPr>
          <m:t>,</m:t>
        </m:r>
      </m:oMath>
    </w:p>
    <w:p w14:paraId="0A26144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 </w:t>
      </w:r>
    </w:p>
    <w:p w14:paraId="71E46C23" w14:textId="41934693" w:rsidR="009F2E75" w:rsidRPr="009F2E75" w:rsidRDefault="009F2E75" w:rsidP="009F2E75">
      <w:pPr>
        <w:spacing w:after="0" w:line="240" w:lineRule="auto"/>
        <w:rPr>
          <w:rFonts w:eastAsia="Times New Roman" w:cstheme="minorHAnsi"/>
          <w:kern w:val="0"/>
          <w:lang w:val="" w:eastAsia="da-DK"/>
          <w14:ligatures w14:val="none"/>
        </w:rPr>
      </w:pPr>
      <m:oMathPara>
        <m:oMath>
          <m:r>
            <w:rPr>
              <w:rFonts w:ascii="Cambria Math" w:eastAsia="Times New Roman" w:hAnsi="Cambria Math" w:cstheme="minorHAnsi"/>
              <w:kern w:val="0"/>
              <w:lang w:val="" w:eastAsia="da-DK"/>
              <w14:ligatures w14:val="none"/>
            </w:rPr>
            <m:t>L</m:t>
          </m:r>
          <m:r>
            <m:rPr>
              <m:sty m:val="p"/>
            </m:rPr>
            <w:rPr>
              <w:rFonts w:ascii="Cambria Math" w:eastAsia="Times New Roman" w:hAnsi="Cambria Math" w:cstheme="minorHAnsi"/>
              <w:kern w:val="0"/>
              <w:lang w:val="" w:eastAsia="da-DK"/>
              <w14:ligatures w14:val="none"/>
            </w:rPr>
            <m:t>+</m:t>
          </m:r>
          <m:sSub>
            <m:sSubPr>
              <m:ctrlPr>
                <w:rPr>
                  <w:rFonts w:ascii="Cambria Math" w:eastAsia="Times New Roman" w:hAnsi="Cambria Math" w:cstheme="minorHAnsi"/>
                  <w:kern w:val="0"/>
                  <w:lang w:val="" w:eastAsia="da-DK"/>
                  <w14:ligatures w14:val="none"/>
                </w:rPr>
              </m:ctrlPr>
            </m:sSubPr>
            <m:e>
              <m:r>
                <w:rPr>
                  <w:rFonts w:ascii="Cambria Math" w:eastAsia="Times New Roman" w:hAnsi="Cambria Math" w:cstheme="minorHAnsi"/>
                  <w:kern w:val="0"/>
                  <w:lang w:val="" w:eastAsia="da-DK"/>
                  <w14:ligatures w14:val="none"/>
                </w:rPr>
                <m:t>L</m:t>
              </m:r>
            </m:e>
            <m:sub>
              <m:r>
                <m:rPr>
                  <m:sty m:val="p"/>
                </m:rPr>
                <w:rPr>
                  <w:rFonts w:ascii="Cambria Math" w:eastAsia="Times New Roman" w:hAnsi="Cambria Math" w:cstheme="minorHAnsi"/>
                  <w:kern w:val="0"/>
                  <w:lang w:val="" w:eastAsia="da-DK"/>
                  <w14:ligatures w14:val="none"/>
                </w:rPr>
                <m:t>0</m:t>
              </m:r>
            </m:sub>
          </m:sSub>
          <m:r>
            <m:rPr>
              <m:sty m:val="p"/>
            </m:rPr>
            <w:rPr>
              <w:rFonts w:ascii="Cambria Math" w:eastAsia="Times New Roman" w:hAnsi="Cambria Math" w:cstheme="minorHAnsi"/>
              <w:kern w:val="0"/>
              <w:lang w:val="" w:eastAsia="da-DK"/>
              <w14:ligatures w14:val="none"/>
            </w:rPr>
            <m:t>=</m:t>
          </m:r>
          <m:f>
            <m:fPr>
              <m:ctrlPr>
                <w:rPr>
                  <w:rFonts w:ascii="Cambria Math" w:eastAsia="Times New Roman" w:hAnsi="Cambria Math" w:cstheme="minorHAnsi"/>
                  <w:kern w:val="0"/>
                  <w:lang w:val="" w:eastAsia="da-DK"/>
                  <w14:ligatures w14:val="none"/>
                </w:rPr>
              </m:ctrlPr>
            </m:fPr>
            <m:num>
              <m:r>
                <w:rPr>
                  <w:rFonts w:ascii="Cambria Math" w:eastAsia="Times New Roman" w:hAnsi="Cambria Math" w:cstheme="minorHAnsi"/>
                  <w:kern w:val="0"/>
                  <w:lang w:val="" w:eastAsia="da-DK"/>
                  <w14:ligatures w14:val="none"/>
                </w:rPr>
                <m:t>v</m:t>
              </m:r>
            </m:num>
            <m:den>
              <m:r>
                <m:rPr>
                  <m:sty m:val="p"/>
                </m:rPr>
                <w:rPr>
                  <w:rFonts w:ascii="Cambria Math" w:eastAsia="Times New Roman" w:hAnsi="Cambria Math" w:cstheme="minorHAnsi"/>
                  <w:kern w:val="0"/>
                  <w:lang w:val="" w:eastAsia="da-DK"/>
                  <w14:ligatures w14:val="none"/>
                </w:rPr>
                <m:t>4</m:t>
              </m:r>
            </m:den>
          </m:f>
          <m:r>
            <m:rPr>
              <m:sty m:val="p"/>
            </m:rPr>
            <w:rPr>
              <w:rFonts w:ascii="Cambria Math" w:eastAsia="Times New Roman" w:hAnsi="Cambria Math" w:cstheme="minorHAnsi"/>
              <w:kern w:val="0"/>
              <w:lang w:val="" w:eastAsia="da-DK"/>
              <w14:ligatures w14:val="none"/>
            </w:rPr>
            <m:t> ⋅</m:t>
          </m:r>
          <m:f>
            <m:fPr>
              <m:ctrlPr>
                <w:rPr>
                  <w:rFonts w:ascii="Cambria Math" w:eastAsia="Times New Roman" w:hAnsi="Cambria Math" w:cstheme="minorHAnsi"/>
                  <w:kern w:val="0"/>
                  <w:lang w:val="" w:eastAsia="da-DK"/>
                  <w14:ligatures w14:val="none"/>
                </w:rPr>
              </m:ctrlPr>
            </m:fPr>
            <m:num>
              <m:r>
                <m:rPr>
                  <m:sty m:val="p"/>
                </m:rPr>
                <w:rPr>
                  <w:rFonts w:ascii="Cambria Math" w:eastAsia="Times New Roman" w:hAnsi="Cambria Math" w:cstheme="minorHAnsi"/>
                  <w:kern w:val="0"/>
                  <w:lang w:val="" w:eastAsia="da-DK"/>
                  <w14:ligatures w14:val="none"/>
                </w:rPr>
                <m:t>1</m:t>
              </m:r>
            </m:num>
            <m:den>
              <m:sSub>
                <m:sSubPr>
                  <m:ctrlPr>
                    <w:rPr>
                      <w:rFonts w:ascii="Cambria Math" w:eastAsia="Times New Roman" w:hAnsi="Cambria Math" w:cstheme="minorHAnsi"/>
                      <w:kern w:val="0"/>
                      <w:lang w:val="" w:eastAsia="da-DK"/>
                      <w14:ligatures w14:val="none"/>
                    </w:rPr>
                  </m:ctrlPr>
                </m:sSubPr>
                <m:e>
                  <m:r>
                    <w:rPr>
                      <w:rFonts w:ascii="Cambria Math" w:eastAsia="Times New Roman" w:hAnsi="Cambria Math" w:cstheme="minorHAnsi"/>
                      <w:kern w:val="0"/>
                      <w:lang w:val="" w:eastAsia="da-DK"/>
                      <w14:ligatures w14:val="none"/>
                    </w:rPr>
                    <m:t>f</m:t>
                  </m:r>
                </m:e>
                <m:sub>
                  <m:r>
                    <m:rPr>
                      <m:sty m:val="p"/>
                    </m:rPr>
                    <w:rPr>
                      <w:rFonts w:ascii="Cambria Math" w:eastAsia="Times New Roman" w:hAnsi="Cambria Math" w:cstheme="minorHAnsi"/>
                      <w:kern w:val="0"/>
                      <w:lang w:val="" w:eastAsia="da-DK"/>
                      <w14:ligatures w14:val="none"/>
                    </w:rPr>
                    <m:t>1</m:t>
                  </m:r>
                </m:sub>
              </m:sSub>
            </m:den>
          </m:f>
        </m:oMath>
      </m:oMathPara>
    </w:p>
    <w:p w14:paraId="63156915"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76D39E6"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Hvis vi nu igen isolerer </w:t>
      </w:r>
      <m:oMath>
        <m:r>
          <w:rPr>
            <w:rFonts w:ascii="Cambria Math" w:eastAsia="Times New Roman" w:hAnsi="Cambria Math" w:cstheme="minorHAnsi"/>
            <w:kern w:val="0"/>
            <w:lang w:eastAsia="da-DK"/>
            <w14:ligatures w14:val="none"/>
          </w:rPr>
          <m:t>L</m:t>
        </m:r>
      </m:oMath>
      <w:r w:rsidRPr="009F2E75">
        <w:rPr>
          <w:rFonts w:eastAsia="Times New Roman" w:cstheme="minorHAnsi"/>
          <w:kern w:val="0"/>
          <w:lang w:eastAsia="da-DK"/>
          <w14:ligatures w14:val="none"/>
        </w:rPr>
        <w:t xml:space="preserve"> får vi følgende udtryk</w:t>
      </w:r>
    </w:p>
    <w:p w14:paraId="4452FC4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3EA513D3" w14:textId="17FBB23B"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w:lastRenderedPageBreak/>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oMath>
      </m:oMathPara>
    </w:p>
    <w:p w14:paraId="4CCBF833" w14:textId="68B51E44" w:rsidR="009F2E75" w:rsidRPr="009F2E75" w:rsidRDefault="009F2E75" w:rsidP="00D25427">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L</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r>
            <m:rPr>
              <m:sty m:val="p"/>
            </m:rPr>
            <w:rPr>
              <w:rFonts w:ascii="Cambria Math" w:eastAsia="Times New Roman" w:hAnsi="Cambria Math" w:cstheme="minorHAnsi"/>
              <w:kern w:val="0"/>
              <w:lang w:eastAsia="da-DK"/>
              <w14:ligatures w14:val="none"/>
            </w:rPr>
            <m:t> ⋅</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oMath>
      </m:oMathPara>
    </w:p>
    <w:p w14:paraId="47FD9757"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66A3C423" w14:textId="1C4A47E7" w:rsidR="009F2E75" w:rsidRPr="009F2E75" w:rsidRDefault="009F2E75" w:rsidP="009F2E75">
      <w:pPr>
        <w:spacing w:after="0" w:line="240" w:lineRule="auto"/>
        <w:rPr>
          <w:rFonts w:eastAsia="Times New Roman" w:cstheme="minorHAnsi"/>
          <w:kern w:val="0"/>
          <w:lang w:eastAsia="da-DK"/>
          <w14:ligatures w14:val="none"/>
        </w:rPr>
      </w:pPr>
      <m:oMathPara>
        <m:oMath>
          <m:r>
            <w:rPr>
              <w:rFonts w:ascii="Cambria Math" w:eastAsia="Times New Roman" w:hAnsi="Cambria Math" w:cstheme="minorHAnsi"/>
              <w:kern w:val="0"/>
              <w:lang w:eastAsia="da-DK"/>
              <w14:ligatures w14:val="none"/>
            </w:rPr>
            <m:t>y</m:t>
          </m:r>
          <m:r>
            <m:rPr>
              <m:sty m:val="p"/>
            </m:rPr>
            <w:rPr>
              <w:rFonts w:ascii="Cambria Math" w:eastAsia="Times New Roman" w:hAnsi="Cambria Math" w:cstheme="minorHAnsi"/>
              <w:kern w:val="0"/>
              <w:lang w:eastAsia="da-DK"/>
              <w14:ligatures w14:val="none"/>
            </w:rPr>
            <m:t>=</m:t>
          </m:r>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 ⋅x+b</m:t>
          </m:r>
        </m:oMath>
      </m:oMathPara>
    </w:p>
    <w:p w14:paraId="33A86342" w14:textId="77777777" w:rsidR="009F2E75" w:rsidRPr="009F2E75" w:rsidRDefault="009F2E75" w:rsidP="009F2E75">
      <w:pPr>
        <w:spacing w:after="0" w:line="240" w:lineRule="auto"/>
        <w:rPr>
          <w:rFonts w:eastAsia="Times New Roman" w:cstheme="minorHAnsi"/>
          <w:color w:val="000000"/>
          <w:kern w:val="0"/>
          <w:lang w:eastAsia="da-DK"/>
          <w14:ligatures w14:val="none"/>
        </w:rPr>
      </w:pPr>
      <w:r w:rsidRPr="009F2E75">
        <w:rPr>
          <w:rFonts w:eastAsia="Times New Roman" w:cstheme="minorHAnsi"/>
          <w:color w:val="000000"/>
          <w:kern w:val="0"/>
          <w:lang w:eastAsia="da-DK"/>
          <w14:ligatures w14:val="none"/>
        </w:rPr>
        <w:t> </w:t>
      </w:r>
    </w:p>
    <w:p w14:paraId="5DF4AE12"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Hermed kan vi opfatte</w:t>
      </w:r>
    </w:p>
    <w:p w14:paraId="0EC6D33E"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 </w:t>
      </w:r>
    </w:p>
    <w:p w14:paraId="7CA297CF" w14:textId="77777777" w:rsidR="009F2E75" w:rsidRPr="009F2E75" w:rsidRDefault="009F2E75" w:rsidP="009F2E75">
      <w:pPr>
        <w:spacing w:before="200" w:after="0" w:line="240" w:lineRule="auto"/>
        <w:rPr>
          <w:rFonts w:eastAsia="Times New Roman" w:cstheme="minorHAnsi"/>
          <w:kern w:val="0"/>
          <w:lang w:eastAsia="da-DK"/>
          <w14:ligatures w14:val="none"/>
        </w:rPr>
      </w:pPr>
      <w:r w:rsidRPr="009F2E75">
        <w:rPr>
          <w:rFonts w:eastAsia="Times New Roman" w:cstheme="minorHAnsi"/>
          <w:i/>
          <w:iCs/>
          <w:kern w:val="0"/>
          <w:lang w:eastAsia="da-DK"/>
          <w14:ligatures w14:val="none"/>
        </w:rPr>
        <w:t xml:space="preserve">                                                                            </w:t>
      </w:r>
      <m:oMath>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oMath>
      <w:r w:rsidRPr="009F2E75">
        <w:rPr>
          <w:rFonts w:eastAsia="Times New Roman" w:cstheme="minorHAnsi"/>
          <w:b/>
          <w:bCs/>
          <w:color w:val="4F81BD"/>
          <w:kern w:val="0"/>
          <w:lang w:eastAsia="da-DK"/>
          <w14:ligatures w14:val="none"/>
        </w:rPr>
        <w:t xml:space="preserve">         </w:t>
      </w:r>
      <w:r w:rsidRPr="009F2E75">
        <w:rPr>
          <w:rFonts w:eastAsia="Times New Roman" w:cstheme="minorHAnsi"/>
          <w:kern w:val="0"/>
          <w:lang w:eastAsia="da-DK"/>
          <w14:ligatures w14:val="none"/>
        </w:rPr>
        <w:t xml:space="preserve">og        </w:t>
      </w:r>
      <m:oMath>
        <m:r>
          <w:rPr>
            <w:rFonts w:ascii="Cambria Math" w:eastAsia="Times New Roman" w:hAnsi="Cambria Math" w:cstheme="minorHAnsi"/>
            <w:kern w:val="0"/>
            <w:lang w:eastAsia="da-DK"/>
            <w14:ligatures w14:val="none"/>
          </w:rPr>
          <m:t>b</m:t>
        </m:r>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oMath>
    </w:p>
    <w:p w14:paraId="04A6D970"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10D110A8" w14:textId="1F16CA49" w:rsid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xml:space="preserve">Vi har dermed en lineær sammenhæng hvor </w:t>
      </w:r>
      <m:oMath>
        <m:r>
          <w:rPr>
            <w:rFonts w:ascii="Cambria Math" w:eastAsia="Times New Roman" w:hAnsi="Cambria Math" w:cstheme="minorHAnsi"/>
            <w:kern w:val="0"/>
            <w:lang w:eastAsia="da-DK"/>
            <w14:ligatures w14:val="none"/>
          </w:rPr>
          <m:t>y</m:t>
        </m:r>
        <m:r>
          <m:rPr>
            <m:sty m:val="p"/>
          </m:rPr>
          <w:rPr>
            <w:rFonts w:ascii="Cambria Math" w:eastAsia="Times New Roman" w:hAnsi="Cambria Math" w:cstheme="minorHAnsi"/>
            <w:kern w:val="0"/>
            <w:lang w:eastAsia="da-DK"/>
            <w14:ligatures w14:val="none"/>
          </w:rPr>
          <m:t>=</m:t>
        </m:r>
        <m:r>
          <w:rPr>
            <w:rFonts w:ascii="Cambria Math" w:eastAsia="Times New Roman" w:hAnsi="Cambria Math" w:cstheme="minorHAnsi"/>
            <w:kern w:val="0"/>
            <w:lang w:eastAsia="da-DK"/>
            <w14:ligatures w14:val="none"/>
          </w:rPr>
          <m:t>L</m:t>
        </m:r>
      </m:oMath>
      <w:r w:rsidRPr="009F2E75">
        <w:rPr>
          <w:rFonts w:eastAsia="Times New Roman" w:cstheme="minorHAnsi"/>
          <w:kern w:val="0"/>
          <w:lang w:eastAsia="da-DK"/>
          <w14:ligatures w14:val="none"/>
        </w:rPr>
        <w:t xml:space="preserve"> og </w:t>
      </w:r>
      <m:oMath>
        <m:r>
          <m:rPr>
            <m:sty m:val="p"/>
          </m:rPr>
          <w:rPr>
            <w:rFonts w:ascii="Cambria Math" w:eastAsia="Times New Roman" w:hAnsi="Cambria Math" w:cstheme="minorHAnsi"/>
            <w:kern w:val="0"/>
            <w:lang w:eastAsia="da-DK"/>
            <w14:ligatures w14:val="none"/>
          </w:rPr>
          <m:t>x=</m:t>
        </m:r>
        <m:f>
          <m:fPr>
            <m:ctrlPr>
              <w:rPr>
                <w:rFonts w:ascii="Cambria Math" w:eastAsia="Times New Roman" w:hAnsi="Cambria Math" w:cstheme="minorHAnsi"/>
                <w:kern w:val="0"/>
                <w:lang w:eastAsia="da-DK"/>
                <w14:ligatures w14:val="none"/>
              </w:rPr>
            </m:ctrlPr>
          </m:fPr>
          <m:num>
            <m:r>
              <m:rPr>
                <m:sty m:val="p"/>
              </m:rPr>
              <w:rPr>
                <w:rFonts w:ascii="Cambria Math" w:eastAsia="Times New Roman" w:hAnsi="Cambria Math" w:cstheme="minorHAnsi"/>
                <w:kern w:val="0"/>
                <w:lang w:eastAsia="da-DK"/>
                <w14:ligatures w14:val="none"/>
              </w:rPr>
              <m:t>1</m:t>
            </m:r>
          </m:num>
          <m:den>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f</m:t>
                </m:r>
              </m:e>
              <m:sub>
                <m:r>
                  <m:rPr>
                    <m:sty m:val="p"/>
                  </m:rPr>
                  <w:rPr>
                    <w:rFonts w:ascii="Cambria Math" w:eastAsia="Times New Roman" w:hAnsi="Cambria Math" w:cstheme="minorHAnsi"/>
                    <w:kern w:val="0"/>
                    <w:lang w:eastAsia="da-DK"/>
                    <w14:ligatures w14:val="none"/>
                  </w:rPr>
                  <m:t>1</m:t>
                </m:r>
              </m:sub>
            </m:sSub>
          </m:den>
        </m:f>
      </m:oMath>
      <w:r w:rsidRPr="009F2E75">
        <w:rPr>
          <w:rFonts w:eastAsia="Times New Roman" w:cstheme="minorHAnsi"/>
          <w:kern w:val="0"/>
          <w:lang w:eastAsia="da-DK"/>
          <w14:ligatures w14:val="none"/>
        </w:rPr>
        <w:t xml:space="preserve"> og hældningskoefficienten er </w:t>
      </w:r>
      <m:oMath>
        <m:r>
          <w:rPr>
            <w:rFonts w:ascii="Cambria Math" w:eastAsia="Times New Roman" w:hAnsi="Cambria Math" w:cstheme="minorHAnsi"/>
            <w:kern w:val="0"/>
            <w:lang w:eastAsia="da-DK"/>
            <w14:ligatures w14:val="none"/>
          </w:rPr>
          <m:t>a</m:t>
        </m:r>
        <m:r>
          <m:rPr>
            <m:sty m:val="p"/>
          </m:rPr>
          <w:rPr>
            <w:rFonts w:ascii="Cambria Math" w:eastAsia="Times New Roman" w:hAnsi="Cambria Math" w:cstheme="minorHAnsi"/>
            <w:kern w:val="0"/>
            <w:lang w:eastAsia="da-DK"/>
            <w14:ligatures w14:val="none"/>
          </w:rPr>
          <m:t>=</m:t>
        </m:r>
        <m:f>
          <m:fPr>
            <m:ctrlPr>
              <w:rPr>
                <w:rFonts w:ascii="Cambria Math" w:eastAsia="Times New Roman" w:hAnsi="Cambria Math" w:cstheme="minorHAnsi"/>
                <w:kern w:val="0"/>
                <w:lang w:eastAsia="da-DK"/>
                <w14:ligatures w14:val="none"/>
              </w:rPr>
            </m:ctrlPr>
          </m:fPr>
          <m:num>
            <m:r>
              <w:rPr>
                <w:rFonts w:ascii="Cambria Math" w:eastAsia="Times New Roman" w:hAnsi="Cambria Math" w:cstheme="minorHAnsi"/>
                <w:kern w:val="0"/>
                <w:lang w:eastAsia="da-DK"/>
                <w14:ligatures w14:val="none"/>
              </w:rPr>
              <m:t>v</m:t>
            </m:r>
          </m:num>
          <m:den>
            <m:r>
              <m:rPr>
                <m:sty m:val="p"/>
              </m:rPr>
              <w:rPr>
                <w:rFonts w:ascii="Cambria Math" w:eastAsia="Times New Roman" w:hAnsi="Cambria Math" w:cstheme="minorHAnsi"/>
                <w:kern w:val="0"/>
                <w:lang w:eastAsia="da-DK"/>
                <w14:ligatures w14:val="none"/>
              </w:rPr>
              <m:t>4</m:t>
            </m:r>
          </m:den>
        </m:f>
      </m:oMath>
      <w:r w:rsidRPr="009F2E75">
        <w:rPr>
          <w:rFonts w:eastAsia="Times New Roman" w:cstheme="minorHAnsi"/>
          <w:color w:val="4F81BD"/>
          <w:kern w:val="0"/>
          <w:lang w:eastAsia="da-DK"/>
          <w14:ligatures w14:val="none"/>
        </w:rPr>
        <w:t xml:space="preserve"> </w:t>
      </w:r>
      <w:r w:rsidRPr="009F2E75">
        <w:rPr>
          <w:rFonts w:eastAsia="Times New Roman" w:cstheme="minorHAnsi"/>
          <w:color w:val="000000"/>
          <w:kern w:val="0"/>
          <w:lang w:eastAsia="da-DK"/>
          <w14:ligatures w14:val="none"/>
        </w:rPr>
        <w:t>og skæring med y</w:t>
      </w:r>
      <w:r w:rsidR="00A4393B">
        <w:rPr>
          <w:rFonts w:eastAsia="Times New Roman" w:cstheme="minorHAnsi"/>
          <w:color w:val="000000"/>
          <w:kern w:val="0"/>
          <w:lang w:eastAsia="da-DK"/>
          <w14:ligatures w14:val="none"/>
        </w:rPr>
        <w:t>-</w:t>
      </w:r>
      <w:r w:rsidRPr="009F2E75">
        <w:rPr>
          <w:rFonts w:eastAsia="Times New Roman" w:cstheme="minorHAnsi"/>
          <w:color w:val="000000"/>
          <w:kern w:val="0"/>
          <w:lang w:eastAsia="da-DK"/>
          <w14:ligatures w14:val="none"/>
        </w:rPr>
        <w:t xml:space="preserve">aksen er </w:t>
      </w:r>
      <m:oMath>
        <m:r>
          <w:rPr>
            <w:rFonts w:ascii="Cambria Math" w:eastAsia="Times New Roman" w:hAnsi="Cambria Math" w:cstheme="minorHAnsi"/>
            <w:kern w:val="0"/>
            <w:lang w:eastAsia="da-DK"/>
            <w14:ligatures w14:val="none"/>
          </w:rPr>
          <m:t>b</m:t>
        </m:r>
        <m:r>
          <m:rPr>
            <m:sty m:val="p"/>
          </m:rPr>
          <w:rPr>
            <w:rFonts w:ascii="Cambria Math" w:eastAsia="Times New Roman" w:hAnsi="Cambria Math" w:cstheme="minorHAnsi"/>
            <w:kern w:val="0"/>
            <w:lang w:eastAsia="da-DK"/>
            <w14:ligatures w14:val="none"/>
          </w:rPr>
          <m:t>=-</m:t>
        </m:r>
        <m:sSub>
          <m:sSubPr>
            <m:ctrlPr>
              <w:rPr>
                <w:rFonts w:ascii="Cambria Math" w:eastAsia="Times New Roman" w:hAnsi="Cambria Math" w:cstheme="minorHAnsi"/>
                <w:kern w:val="0"/>
                <w:lang w:eastAsia="da-DK"/>
                <w14:ligatures w14:val="none"/>
              </w:rPr>
            </m:ctrlPr>
          </m:sSubPr>
          <m:e>
            <m:r>
              <w:rPr>
                <w:rFonts w:ascii="Cambria Math" w:eastAsia="Times New Roman" w:hAnsi="Cambria Math" w:cstheme="minorHAnsi"/>
                <w:kern w:val="0"/>
                <w:lang w:eastAsia="da-DK"/>
                <w14:ligatures w14:val="none"/>
              </w:rPr>
              <m:t>L</m:t>
            </m:r>
          </m:e>
          <m:sub>
            <m:r>
              <m:rPr>
                <m:sty m:val="p"/>
              </m:rPr>
              <w:rPr>
                <w:rFonts w:ascii="Cambria Math" w:eastAsia="Times New Roman" w:hAnsi="Cambria Math" w:cstheme="minorHAnsi"/>
                <w:kern w:val="0"/>
                <w:lang w:eastAsia="da-DK"/>
                <w14:ligatures w14:val="none"/>
              </w:rPr>
              <m:t>0</m:t>
            </m:r>
          </m:sub>
        </m:sSub>
      </m:oMath>
      <w:r w:rsidRPr="009F2E75">
        <w:rPr>
          <w:rFonts w:eastAsia="Times New Roman" w:cstheme="minorHAnsi"/>
          <w:kern w:val="0"/>
          <w:lang w:eastAsia="da-DK"/>
          <w14:ligatures w14:val="none"/>
        </w:rPr>
        <w:t>. Se illustrationen på nedenstående figur</w:t>
      </w:r>
    </w:p>
    <w:p w14:paraId="43C59BFC" w14:textId="77777777" w:rsidR="00D25427" w:rsidRDefault="00D25427" w:rsidP="009F2E75">
      <w:pPr>
        <w:spacing w:after="0" w:line="240" w:lineRule="auto"/>
        <w:rPr>
          <w:rFonts w:eastAsia="Times New Roman" w:cstheme="minorHAnsi"/>
          <w:kern w:val="0"/>
          <w:lang w:eastAsia="da-DK"/>
          <w14:ligatures w14:val="none"/>
        </w:rPr>
      </w:pPr>
    </w:p>
    <w:p w14:paraId="40EC0669" w14:textId="77777777" w:rsidR="00D25427" w:rsidRPr="009F2E75" w:rsidRDefault="00D25427" w:rsidP="009F2E75">
      <w:pPr>
        <w:spacing w:after="0" w:line="240" w:lineRule="auto"/>
        <w:rPr>
          <w:rFonts w:eastAsia="Times New Roman" w:cstheme="minorHAnsi"/>
          <w:kern w:val="0"/>
          <w:lang w:eastAsia="da-DK"/>
          <w14:ligatures w14:val="none"/>
        </w:rPr>
      </w:pPr>
    </w:p>
    <w:p w14:paraId="3F78C689" w14:textId="73CB1C3D" w:rsidR="009F2E75" w:rsidRPr="009F2E75" w:rsidRDefault="009F2E75" w:rsidP="009F2E75">
      <w:pPr>
        <w:spacing w:after="0" w:line="240" w:lineRule="auto"/>
        <w:rPr>
          <w:rFonts w:eastAsia="Times New Roman" w:cstheme="minorHAnsi"/>
          <w:kern w:val="0"/>
          <w:lang w:eastAsia="da-DK"/>
          <w14:ligatures w14:val="none"/>
        </w:rPr>
      </w:pPr>
      <w:r w:rsidRPr="00D25427">
        <w:rPr>
          <w:rFonts w:eastAsia="Times New Roman" w:cstheme="minorHAnsi"/>
          <w:noProof/>
          <w:kern w:val="0"/>
          <w:lang w:eastAsia="da-DK"/>
          <w14:ligatures w14:val="none"/>
        </w:rPr>
        <w:drawing>
          <wp:inline distT="0" distB="0" distL="0" distR="0" wp14:anchorId="7BB24DAF" wp14:editId="3686FE00">
            <wp:extent cx="6120130" cy="3566160"/>
            <wp:effectExtent l="0" t="0" r="0" b="0"/>
            <wp:docPr id="1044193170" name="Billede 1" descr="Vi måler resonansfrekvenserne &#10;f2, fJ, ...) med mikrofonen og &#10;laver analyse i Loggerprq. &#10;Luftmolekylerne svinger ikke ved &#10;knudepunktet (K) på &#10;vandoverfladen, men &#10;luftmolekylerne svinger &#10;maksimalt ved bug der ligger &#10;ved rørets åbning — eller det vil &#10;sige, at svingningsbugen ligger &#10;Lo = • r udenfor røret, hvor r &#10;er reagensglassets radius, &#10;illustreret med de stiplede linjer. &#10;I/f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 måler resonansfrekvenserne &#10;f2, fJ, ...) med mikrofonen og &#10;laver analyse i Loggerprq. &#10;Luftmolekylerne svinger ikke ved &#10;knudepunktet (K) på &#10;vandoverfladen, men &#10;luftmolekylerne svinger &#10;maksimalt ved bug der ligger &#10;ved rørets åbning — eller det vil &#10;sige, at svingningsbugen ligger &#10;Lo = • r udenfor røret, hvor r &#10;er reagensglassets radius, &#10;illustreret med de stiplede linjer. &#10;I/fl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566160"/>
                    </a:xfrm>
                    <a:prstGeom prst="rect">
                      <a:avLst/>
                    </a:prstGeom>
                    <a:noFill/>
                    <a:ln>
                      <a:noFill/>
                    </a:ln>
                  </pic:spPr>
                </pic:pic>
              </a:graphicData>
            </a:graphic>
          </wp:inline>
        </w:drawing>
      </w:r>
    </w:p>
    <w:p w14:paraId="176556E1" w14:textId="77777777" w:rsidR="009F2E75" w:rsidRPr="009F2E75" w:rsidRDefault="009F2E75" w:rsidP="009F2E75">
      <w:pPr>
        <w:spacing w:after="0" w:line="240" w:lineRule="auto"/>
        <w:rPr>
          <w:rFonts w:eastAsia="Times New Roman" w:cstheme="minorHAnsi"/>
          <w:kern w:val="0"/>
          <w:lang w:eastAsia="da-DK"/>
          <w14:ligatures w14:val="none"/>
        </w:rPr>
      </w:pPr>
      <w:r w:rsidRPr="009F2E75">
        <w:rPr>
          <w:rFonts w:eastAsia="Times New Roman" w:cstheme="minorHAnsi"/>
          <w:kern w:val="0"/>
          <w:lang w:eastAsia="da-DK"/>
          <w14:ligatures w14:val="none"/>
        </w:rPr>
        <w:t> </w:t>
      </w:r>
    </w:p>
    <w:p w14:paraId="4B09EF9D" w14:textId="77777777" w:rsidR="00F94D40" w:rsidRPr="00D25427" w:rsidRDefault="00F94D40">
      <w:pPr>
        <w:rPr>
          <w:rFonts w:cstheme="minorHAnsi"/>
        </w:rPr>
      </w:pPr>
    </w:p>
    <w:sectPr w:rsidR="00F94D40" w:rsidRPr="00D25427">
      <w:head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2563C" w14:textId="77777777" w:rsidR="009F2E75" w:rsidRDefault="009F2E75" w:rsidP="009F2E75">
      <w:pPr>
        <w:spacing w:after="0" w:line="240" w:lineRule="auto"/>
      </w:pPr>
      <w:r>
        <w:separator/>
      </w:r>
    </w:p>
  </w:endnote>
  <w:endnote w:type="continuationSeparator" w:id="0">
    <w:p w14:paraId="0CB7AA90" w14:textId="77777777" w:rsidR="009F2E75" w:rsidRDefault="009F2E75" w:rsidP="009F2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96EED" w14:textId="77777777" w:rsidR="009F2E75" w:rsidRDefault="009F2E75" w:rsidP="009F2E75">
      <w:pPr>
        <w:spacing w:after="0" w:line="240" w:lineRule="auto"/>
      </w:pPr>
      <w:r>
        <w:separator/>
      </w:r>
    </w:p>
  </w:footnote>
  <w:footnote w:type="continuationSeparator" w:id="0">
    <w:p w14:paraId="14EC8FCE" w14:textId="77777777" w:rsidR="009F2E75" w:rsidRDefault="009F2E75" w:rsidP="009F2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E0846" w14:textId="7A97B4F3" w:rsidR="009F2E75" w:rsidRDefault="009F2E75">
    <w:pPr>
      <w:pStyle w:val="Sidehoved"/>
    </w:pPr>
    <w:r>
      <w:t>Fysik 1g</w:t>
    </w:r>
    <w:r>
      <w:ptab w:relativeTo="margin" w:alignment="center" w:leader="none"/>
    </w:r>
    <w:r>
      <w:t>Arbejdsark 4: Længden af resonansrøret og grundtonens frekvens.</w:t>
    </w:r>
    <w:r>
      <w:ptab w:relativeTo="margin" w:alignment="right" w:leader="none"/>
    </w:r>
    <w:r>
      <w:t>BK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75"/>
    <w:rsid w:val="00011050"/>
    <w:rsid w:val="00015709"/>
    <w:rsid w:val="000955FF"/>
    <w:rsid w:val="000F616C"/>
    <w:rsid w:val="000F750A"/>
    <w:rsid w:val="001671E0"/>
    <w:rsid w:val="001B327C"/>
    <w:rsid w:val="001E316D"/>
    <w:rsid w:val="00296EE6"/>
    <w:rsid w:val="002B014E"/>
    <w:rsid w:val="002E0C61"/>
    <w:rsid w:val="00307D7D"/>
    <w:rsid w:val="00323861"/>
    <w:rsid w:val="00330A5F"/>
    <w:rsid w:val="003415EB"/>
    <w:rsid w:val="003B654C"/>
    <w:rsid w:val="004047C7"/>
    <w:rsid w:val="00410210"/>
    <w:rsid w:val="00451B4E"/>
    <w:rsid w:val="00452531"/>
    <w:rsid w:val="0047179B"/>
    <w:rsid w:val="0048522D"/>
    <w:rsid w:val="004C3C14"/>
    <w:rsid w:val="004E763C"/>
    <w:rsid w:val="00526948"/>
    <w:rsid w:val="00545974"/>
    <w:rsid w:val="0055003E"/>
    <w:rsid w:val="005C65AE"/>
    <w:rsid w:val="00635DFA"/>
    <w:rsid w:val="0065144C"/>
    <w:rsid w:val="00684AD1"/>
    <w:rsid w:val="006C4AF9"/>
    <w:rsid w:val="007439B6"/>
    <w:rsid w:val="007639CA"/>
    <w:rsid w:val="00813A7C"/>
    <w:rsid w:val="008870AD"/>
    <w:rsid w:val="008D3C80"/>
    <w:rsid w:val="008E287C"/>
    <w:rsid w:val="008F7055"/>
    <w:rsid w:val="00933B9F"/>
    <w:rsid w:val="00964ED2"/>
    <w:rsid w:val="009653B2"/>
    <w:rsid w:val="009A7EAA"/>
    <w:rsid w:val="009B1042"/>
    <w:rsid w:val="009D29E8"/>
    <w:rsid w:val="009F2E75"/>
    <w:rsid w:val="009F45EC"/>
    <w:rsid w:val="00A35BFA"/>
    <w:rsid w:val="00A4393B"/>
    <w:rsid w:val="00A45E64"/>
    <w:rsid w:val="00A4626C"/>
    <w:rsid w:val="00A845FA"/>
    <w:rsid w:val="00A84C4F"/>
    <w:rsid w:val="00AB4F3F"/>
    <w:rsid w:val="00AC5AB0"/>
    <w:rsid w:val="00B23576"/>
    <w:rsid w:val="00B33680"/>
    <w:rsid w:val="00B37382"/>
    <w:rsid w:val="00B81B45"/>
    <w:rsid w:val="00BA2DC9"/>
    <w:rsid w:val="00BA30E7"/>
    <w:rsid w:val="00BB335A"/>
    <w:rsid w:val="00BE51DA"/>
    <w:rsid w:val="00C12BFC"/>
    <w:rsid w:val="00C261C9"/>
    <w:rsid w:val="00C465D3"/>
    <w:rsid w:val="00C536DD"/>
    <w:rsid w:val="00C70043"/>
    <w:rsid w:val="00C816E4"/>
    <w:rsid w:val="00D159B9"/>
    <w:rsid w:val="00D25427"/>
    <w:rsid w:val="00D30C6D"/>
    <w:rsid w:val="00D46912"/>
    <w:rsid w:val="00D75B68"/>
    <w:rsid w:val="00D77A2A"/>
    <w:rsid w:val="00DA1076"/>
    <w:rsid w:val="00E83C16"/>
    <w:rsid w:val="00F16580"/>
    <w:rsid w:val="00F82911"/>
    <w:rsid w:val="00F94D40"/>
    <w:rsid w:val="00FD1880"/>
    <w:rsid w:val="00FD3BA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86566"/>
  <w15:chartTrackingRefBased/>
  <w15:docId w15:val="{99899CFA-3C6D-4382-A02F-6CDE3D1E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9F2E75"/>
    <w:pPr>
      <w:spacing w:before="100" w:beforeAutospacing="1" w:after="100" w:afterAutospacing="1" w:line="240" w:lineRule="auto"/>
    </w:pPr>
    <w:rPr>
      <w:rFonts w:ascii="Times New Roman" w:eastAsia="Times New Roman" w:hAnsi="Times New Roman" w:cs="Times New Roman"/>
      <w:kern w:val="0"/>
      <w:sz w:val="24"/>
      <w:szCs w:val="24"/>
      <w:lang w:eastAsia="da-DK"/>
      <w14:ligatures w14:val="none"/>
    </w:rPr>
  </w:style>
  <w:style w:type="paragraph" w:styleId="Sidehoved">
    <w:name w:val="header"/>
    <w:basedOn w:val="Normal"/>
    <w:link w:val="SidehovedTegn"/>
    <w:uiPriority w:val="99"/>
    <w:unhideWhenUsed/>
    <w:rsid w:val="009F2E7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F2E75"/>
  </w:style>
  <w:style w:type="paragraph" w:styleId="Sidefod">
    <w:name w:val="footer"/>
    <w:basedOn w:val="Normal"/>
    <w:link w:val="SidefodTegn"/>
    <w:uiPriority w:val="99"/>
    <w:unhideWhenUsed/>
    <w:rsid w:val="009F2E7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F2E75"/>
  </w:style>
  <w:style w:type="character" w:styleId="Pladsholdertekst">
    <w:name w:val="Placeholder Text"/>
    <w:basedOn w:val="Standardskrifttypeiafsnit"/>
    <w:uiPriority w:val="99"/>
    <w:semiHidden/>
    <w:rsid w:val="009F2E7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3908115">
      <w:bodyDiv w:val="1"/>
      <w:marLeft w:val="0"/>
      <w:marRight w:val="0"/>
      <w:marTop w:val="0"/>
      <w:marBottom w:val="0"/>
      <w:divBdr>
        <w:top w:val="none" w:sz="0" w:space="0" w:color="auto"/>
        <w:left w:val="none" w:sz="0" w:space="0" w:color="auto"/>
        <w:bottom w:val="none" w:sz="0" w:space="0" w:color="auto"/>
        <w:right w:val="none" w:sz="0" w:space="0" w:color="auto"/>
      </w:divBdr>
      <w:divsChild>
        <w:div w:id="880241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1157</Words>
  <Characters>5697</Characters>
  <Application>Microsoft Office Word</Application>
  <DocSecurity>0</DocSecurity>
  <Lines>203</Lines>
  <Paragraphs>201</Paragraphs>
  <ScaleCrop>false</ScaleCrop>
  <HeadingPairs>
    <vt:vector size="2" baseType="variant">
      <vt:variant>
        <vt:lpstr>Titel</vt:lpstr>
      </vt:variant>
      <vt:variant>
        <vt:i4>1</vt:i4>
      </vt:variant>
    </vt:vector>
  </HeadingPairs>
  <TitlesOfParts>
    <vt:vector size="1" baseType="lpstr">
      <vt:lpstr/>
    </vt:vector>
  </TitlesOfParts>
  <Company>VIA University College</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Birgitte Fuglsang Kjølby (BK | AKAT)</dc:creator>
  <cp:keywords/>
  <dc:description/>
  <cp:lastModifiedBy>Birgitte Fuglsang Kjølby (BK | AKAT)</cp:lastModifiedBy>
  <cp:revision>4</cp:revision>
  <dcterms:created xsi:type="dcterms:W3CDTF">2024-01-04T15:57:00Z</dcterms:created>
  <dcterms:modified xsi:type="dcterms:W3CDTF">2024-05-29T17:01:00Z</dcterms:modified>
</cp:coreProperties>
</file>