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F7551D" w14:textId="49CE6BF8" w:rsidR="00EE53FC" w:rsidRDefault="00EE53FC" w:rsidP="00EE53FC">
      <w:pPr>
        <w:pStyle w:val="Overskrift1"/>
      </w:pPr>
      <w:r>
        <w:t xml:space="preserve">Arbejdsark. Tjek din forståelse af årstider. </w:t>
      </w:r>
    </w:p>
    <w:p w14:paraId="4088EBC9" w14:textId="77777777" w:rsidR="00EE53FC" w:rsidRDefault="00EE53FC" w:rsidP="00385ACA"/>
    <w:p w14:paraId="084F63FD" w14:textId="7471D7E7" w:rsidR="00385ACA" w:rsidRPr="00D7703E" w:rsidRDefault="00E730E9" w:rsidP="00385ACA">
      <w:pPr>
        <w:rPr>
          <w:b/>
          <w:bCs/>
        </w:rPr>
      </w:pPr>
      <w:r w:rsidRPr="00D7703E">
        <w:rPr>
          <w:b/>
          <w:bCs/>
        </w:rPr>
        <w:t xml:space="preserve">Opgave 1 </w:t>
      </w:r>
    </w:p>
    <w:p w14:paraId="7F6C294E" w14:textId="704C1313" w:rsidR="00385ACA" w:rsidRDefault="00385ACA" w:rsidP="00385ACA"/>
    <w:p w14:paraId="5DD0A52B" w14:textId="6428E920" w:rsidR="00385ACA" w:rsidRDefault="006D2185" w:rsidP="006D2185">
      <w:pPr>
        <w:keepNext/>
        <w:jc w:val="center"/>
      </w:pPr>
      <w:r w:rsidRPr="006D2185">
        <w:drawing>
          <wp:inline distT="0" distB="0" distL="0" distR="0" wp14:anchorId="108461D8" wp14:editId="74AE06CA">
            <wp:extent cx="3386137" cy="2936783"/>
            <wp:effectExtent l="0" t="0" r="5080" b="0"/>
            <wp:docPr id="261453434" name="Billede 1" descr="Et billede, der indeholder cirkel, linje/række, diagram, design&#10;&#10;Indhold genereret af kunstig intelligens kan være forker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453434" name="Billede 1" descr="Et billede, der indeholder cirkel, linje/række, diagram, design&#10;&#10;Indhold genereret af kunstig intelligens kan være forker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12458" cy="295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BB1D43" w14:textId="6A76407F" w:rsidR="00385ACA" w:rsidRDefault="00385ACA" w:rsidP="00385ACA">
      <w:pPr>
        <w:pStyle w:val="Billedtekst"/>
      </w:pPr>
      <w:r>
        <w:t xml:space="preserve">Figur </w:t>
      </w:r>
      <w:fldSimple w:instr=" SEQ Figur \* ARABIC ">
        <w:r>
          <w:rPr>
            <w:noProof/>
          </w:rPr>
          <w:t>1</w:t>
        </w:r>
      </w:fldSimple>
      <w:r>
        <w:t>: Den røde prik indikeret en person (kaldet Jens) som står i Danmark. Det er Vintersolhverv.</w:t>
      </w:r>
    </w:p>
    <w:p w14:paraId="09740084" w14:textId="184A9D19" w:rsidR="00D8322C" w:rsidRDefault="00385ACA">
      <w:r>
        <w:t xml:space="preserve">Diskuter følgende </w:t>
      </w:r>
      <w:r w:rsidR="006D2185">
        <w:t>spørgsmål</w:t>
      </w:r>
      <w:r>
        <w:t xml:space="preserve">. Husk at begrunde jeres svar. </w:t>
      </w:r>
    </w:p>
    <w:p w14:paraId="5F648A7D" w14:textId="77777777" w:rsidR="00385ACA" w:rsidRDefault="00385ACA"/>
    <w:p w14:paraId="20F81EB1" w14:textId="1DD5FCD5" w:rsidR="00D7703E" w:rsidRDefault="00D7703E" w:rsidP="00385ACA">
      <w:pPr>
        <w:pStyle w:val="Listeafsnit"/>
        <w:numPr>
          <w:ilvl w:val="0"/>
          <w:numId w:val="2"/>
        </w:numPr>
      </w:pPr>
      <w:r>
        <w:t xml:space="preserve">Det er vinter for Jens. </w:t>
      </w:r>
    </w:p>
    <w:p w14:paraId="68EAAD46" w14:textId="4A89BBD8" w:rsidR="00385ACA" w:rsidRDefault="00385ACA" w:rsidP="00385ACA">
      <w:pPr>
        <w:pStyle w:val="Listeafsnit"/>
        <w:numPr>
          <w:ilvl w:val="0"/>
          <w:numId w:val="2"/>
        </w:numPr>
      </w:pPr>
      <w:r>
        <w:t xml:space="preserve">Det er dag for Jens. </w:t>
      </w:r>
    </w:p>
    <w:p w14:paraId="07C509DB" w14:textId="47E5B69D" w:rsidR="00C2188A" w:rsidRDefault="00C2188A" w:rsidP="00C2188A">
      <w:pPr>
        <w:pStyle w:val="Listeafsnit"/>
        <w:numPr>
          <w:ilvl w:val="0"/>
          <w:numId w:val="2"/>
        </w:numPr>
      </w:pPr>
      <w:r>
        <w:t xml:space="preserve">Hvilket tidspunkt står der cirka på Jens’ ur?  </w:t>
      </w:r>
    </w:p>
    <w:p w14:paraId="3A6CC36A" w14:textId="64976F42" w:rsidR="00385ACA" w:rsidRDefault="005B720B" w:rsidP="00385ACA">
      <w:pPr>
        <w:pStyle w:val="Listeafsnit"/>
        <w:numPr>
          <w:ilvl w:val="0"/>
          <w:numId w:val="2"/>
        </w:numPr>
      </w:pPr>
      <w:r>
        <w:t>Ligger den</w:t>
      </w:r>
      <w:r w:rsidR="00385ACA">
        <w:t xml:space="preserve"> røde stiplede linje nord for polarcirklen</w:t>
      </w:r>
      <w:r>
        <w:t>?</w:t>
      </w:r>
    </w:p>
    <w:p w14:paraId="68B474AA" w14:textId="209428DF" w:rsidR="00385ACA" w:rsidRDefault="006D2185" w:rsidP="00385ACA">
      <w:pPr>
        <w:pStyle w:val="Listeafsnit"/>
        <w:numPr>
          <w:ilvl w:val="0"/>
          <w:numId w:val="2"/>
        </w:numPr>
      </w:pPr>
      <w:r>
        <w:t xml:space="preserve">Er </w:t>
      </w:r>
      <w:r w:rsidR="00385ACA">
        <w:t xml:space="preserve">Jens’ </w:t>
      </w:r>
      <w:r w:rsidR="00E730E9">
        <w:t xml:space="preserve">breddegrad </w:t>
      </w:r>
      <w:r w:rsidR="00385ACA">
        <w:t>55,</w:t>
      </w:r>
      <w:r w:rsidR="00D7703E">
        <w:t>47</w:t>
      </w:r>
      <w:r w:rsidR="00385ACA">
        <w:t xml:space="preserve"> grader</w:t>
      </w:r>
      <w:r>
        <w:t>?</w:t>
      </w:r>
      <w:r w:rsidR="00385ACA">
        <w:t xml:space="preserve"> </w:t>
      </w:r>
    </w:p>
    <w:p w14:paraId="1E94B0CA" w14:textId="0B89CE9F" w:rsidR="006D2185" w:rsidRDefault="00E730E9" w:rsidP="00385ACA">
      <w:pPr>
        <w:pStyle w:val="Listeafsnit"/>
        <w:numPr>
          <w:ilvl w:val="0"/>
          <w:numId w:val="2"/>
        </w:numPr>
      </w:pPr>
      <w:r>
        <w:t xml:space="preserve">Hvad viser den blå </w:t>
      </w:r>
      <w:r w:rsidR="006D2185">
        <w:t>plet</w:t>
      </w:r>
      <w:r>
        <w:t xml:space="preserve">? </w:t>
      </w:r>
    </w:p>
    <w:p w14:paraId="5E9F8B49" w14:textId="72263B5A" w:rsidR="00E730E9" w:rsidRDefault="005B720B" w:rsidP="00E730E9">
      <w:pPr>
        <w:pStyle w:val="Listeafsnit"/>
        <w:numPr>
          <w:ilvl w:val="0"/>
          <w:numId w:val="2"/>
        </w:numPr>
      </w:pPr>
      <w:r>
        <w:t>S</w:t>
      </w:r>
      <w:r w:rsidR="00E730E9">
        <w:t xml:space="preserve">tår </w:t>
      </w:r>
      <w:r>
        <w:t xml:space="preserve">Solen </w:t>
      </w:r>
      <w:r w:rsidR="00E730E9">
        <w:t>i Zenith på den sydlige halvkugle</w:t>
      </w:r>
      <w:r>
        <w:t>?</w:t>
      </w:r>
      <w:r w:rsidR="00E730E9">
        <w:t xml:space="preserve"> </w:t>
      </w:r>
    </w:p>
    <w:p w14:paraId="29AF4B62" w14:textId="1BED04FF" w:rsidR="00E730E9" w:rsidRDefault="00E730E9" w:rsidP="00E730E9">
      <w:pPr>
        <w:pStyle w:val="Listeafsnit"/>
        <w:numPr>
          <w:ilvl w:val="0"/>
          <w:numId w:val="2"/>
        </w:numPr>
      </w:pPr>
      <w:r>
        <w:t>I området mellem den blå og den lilla linje, vil Solen stå i Zenith på et eller andet tidspunkt på året</w:t>
      </w:r>
      <w:r w:rsidR="005B720B">
        <w:t xml:space="preserve">. </w:t>
      </w:r>
    </w:p>
    <w:p w14:paraId="55C0DC57" w14:textId="48C5873E" w:rsidR="00E730E9" w:rsidRDefault="00C2188A" w:rsidP="00E730E9">
      <w:pPr>
        <w:pStyle w:val="Listeafsnit"/>
        <w:numPr>
          <w:ilvl w:val="0"/>
          <w:numId w:val="2"/>
        </w:numPr>
      </w:pPr>
      <w:r>
        <w:t>Er den</w:t>
      </w:r>
      <w:r w:rsidR="00E730E9">
        <w:t xml:space="preserve"> orange lodrette </w:t>
      </w:r>
      <w:r>
        <w:t>linje Verdensaksen?</w:t>
      </w:r>
    </w:p>
    <w:p w14:paraId="34928FB3" w14:textId="61DA17CE" w:rsidR="00C2188A" w:rsidRDefault="00C2188A" w:rsidP="00D7703E">
      <w:pPr>
        <w:pStyle w:val="Listeafsnit"/>
        <w:numPr>
          <w:ilvl w:val="0"/>
          <w:numId w:val="2"/>
        </w:numPr>
      </w:pPr>
      <w:r>
        <w:t xml:space="preserve">Hvilken linje er Ækvator. </w:t>
      </w:r>
    </w:p>
    <w:p w14:paraId="76F245B5" w14:textId="77777777" w:rsidR="00E730E9" w:rsidRDefault="00E730E9" w:rsidP="00E730E9"/>
    <w:p w14:paraId="1F0878BB" w14:textId="61E0BBDD" w:rsidR="00E730E9" w:rsidRPr="00C2188A" w:rsidRDefault="00E730E9" w:rsidP="00E730E9">
      <w:pPr>
        <w:rPr>
          <w:b/>
          <w:bCs/>
        </w:rPr>
      </w:pPr>
      <w:r w:rsidRPr="00C2188A">
        <w:rPr>
          <w:b/>
          <w:bCs/>
        </w:rPr>
        <w:t>Opgave 2</w:t>
      </w:r>
    </w:p>
    <w:p w14:paraId="1B188E9F" w14:textId="77777777" w:rsidR="00E730E9" w:rsidRDefault="00E730E9" w:rsidP="00E730E9"/>
    <w:p w14:paraId="6B1AEE4D" w14:textId="77777777" w:rsidR="00E730E9" w:rsidRDefault="00E730E9" w:rsidP="00E730E9">
      <w:r>
        <w:t xml:space="preserve">Indsæt passende ord på de tomme streger. </w:t>
      </w:r>
    </w:p>
    <w:p w14:paraId="0334E3DB" w14:textId="77777777" w:rsidR="00E730E9" w:rsidRDefault="00E730E9" w:rsidP="00E730E9"/>
    <w:p w14:paraId="1F1600FB" w14:textId="5E829796" w:rsidR="00E730E9" w:rsidRDefault="00E730E9" w:rsidP="00E730E9">
      <w:pPr>
        <w:pStyle w:val="Listeafsnit"/>
        <w:numPr>
          <w:ilvl w:val="0"/>
          <w:numId w:val="1"/>
        </w:numPr>
      </w:pPr>
      <w:r>
        <w:t xml:space="preserve">Hvis man befinder sig </w:t>
      </w:r>
      <w:r w:rsidR="00D7703E">
        <w:t xml:space="preserve">syd </w:t>
      </w:r>
      <w:r>
        <w:t xml:space="preserve">for </w:t>
      </w:r>
      <w:r w:rsidR="00D7703E">
        <w:t>den nordlige polarcirkel</w:t>
      </w:r>
      <w:r>
        <w:t>, så er der   __________ dage med midnatssol om året.</w:t>
      </w:r>
    </w:p>
    <w:p w14:paraId="1A611B0A" w14:textId="28E17331" w:rsidR="00C2188A" w:rsidRDefault="00C2188A" w:rsidP="00E730E9">
      <w:pPr>
        <w:pStyle w:val="Listeafsnit"/>
        <w:numPr>
          <w:ilvl w:val="0"/>
          <w:numId w:val="1"/>
        </w:numPr>
      </w:pPr>
      <w:r>
        <w:t xml:space="preserve">På figur 1 er både </w:t>
      </w:r>
      <w:proofErr w:type="gramStart"/>
      <w:r>
        <w:t>den  _</w:t>
      </w:r>
      <w:proofErr w:type="gramEnd"/>
      <w:r>
        <w:t xml:space="preserve">______________ linje og den __________ linje vendekredse. </w:t>
      </w:r>
    </w:p>
    <w:p w14:paraId="433E50BF" w14:textId="0CC27076" w:rsidR="00D7703E" w:rsidRDefault="00D7703E" w:rsidP="00E730E9">
      <w:pPr>
        <w:pStyle w:val="Listeafsnit"/>
        <w:numPr>
          <w:ilvl w:val="0"/>
          <w:numId w:val="1"/>
        </w:numPr>
      </w:pPr>
      <w:r>
        <w:lastRenderedPageBreak/>
        <w:t>Hvis man befinder sig mellem de to vendekredse, så vil Solen</w:t>
      </w:r>
      <w:r w:rsidR="00126035">
        <w:t xml:space="preserve"> stå __________________ på et eller andet tidspunkt på året. </w:t>
      </w:r>
    </w:p>
    <w:p w14:paraId="446C8F08" w14:textId="40B75D1E" w:rsidR="00126035" w:rsidRDefault="00126035" w:rsidP="00E730E9">
      <w:pPr>
        <w:pStyle w:val="Listeafsnit"/>
        <w:numPr>
          <w:ilvl w:val="0"/>
          <w:numId w:val="1"/>
        </w:numPr>
      </w:pPr>
      <w:r>
        <w:t>På tegningen herunder er det ___________________________</w:t>
      </w:r>
    </w:p>
    <w:p w14:paraId="60398837" w14:textId="288BB842" w:rsidR="00126035" w:rsidRDefault="00126035" w:rsidP="00126035">
      <w:pPr>
        <w:pStyle w:val="Listeafsnit"/>
      </w:pPr>
      <w:r w:rsidRPr="00126035">
        <w:drawing>
          <wp:inline distT="0" distB="0" distL="0" distR="0" wp14:anchorId="132892E5" wp14:editId="0F0BB89C">
            <wp:extent cx="1731379" cy="1593056"/>
            <wp:effectExtent l="0" t="0" r="0" b="0"/>
            <wp:docPr id="367939297" name="Billede 1" descr="Et billede, der indeholder diagram, cirkel, linje/række, design&#10;&#10;Indhold genereret af kunstig intelligens kan være forker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939297" name="Billede 1" descr="Et billede, der indeholder diagram, cirkel, linje/række, design&#10;&#10;Indhold genereret af kunstig intelligens kan være forker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50236" cy="1610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0A8E23" w14:textId="5265C003" w:rsidR="00126035" w:rsidRDefault="00126035" w:rsidP="00E730E9">
      <w:pPr>
        <w:pStyle w:val="Listeafsnit"/>
        <w:numPr>
          <w:ilvl w:val="0"/>
          <w:numId w:val="1"/>
        </w:numPr>
      </w:pPr>
      <w:r>
        <w:t>På tegningen herunder er det ___________________ for Jens og ______________ er omkring 2 om _____________</w:t>
      </w:r>
      <w:proofErr w:type="gramStart"/>
      <w:r>
        <w:t>_ .</w:t>
      </w:r>
      <w:proofErr w:type="gramEnd"/>
    </w:p>
    <w:p w14:paraId="6D3F6551" w14:textId="33D896B1" w:rsidR="00126035" w:rsidRDefault="00126035" w:rsidP="00126035">
      <w:pPr>
        <w:pStyle w:val="Listeafsnit"/>
      </w:pPr>
      <w:r w:rsidRPr="00126035">
        <w:drawing>
          <wp:inline distT="0" distB="0" distL="0" distR="0" wp14:anchorId="1719E303" wp14:editId="1A61BB25">
            <wp:extent cx="1521619" cy="1508358"/>
            <wp:effectExtent l="0" t="0" r="2540" b="3175"/>
            <wp:docPr id="1561235405" name="Billede 1" descr="Et billede, der indeholder diagram, cirkel, linje/række, design&#10;&#10;Indhold genereret af kunstig intelligens kan være forker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1235405" name="Billede 1" descr="Et billede, der indeholder diagram, cirkel, linje/række, design&#10;&#10;Indhold genereret af kunstig intelligens kan være forker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80136" cy="1566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48F019" w14:textId="3ECE0096" w:rsidR="00126035" w:rsidRDefault="00126035" w:rsidP="00E730E9">
      <w:pPr>
        <w:pStyle w:val="Listeafsnit"/>
        <w:numPr>
          <w:ilvl w:val="0"/>
          <w:numId w:val="1"/>
        </w:numPr>
      </w:pPr>
      <w:r>
        <w:t xml:space="preserve">På tegningen herunder, er Jens taget på sommerferie på den _________________ halvkugle, selvom det er _________________ i Danmark. Det er </w:t>
      </w:r>
      <w:r w:rsidR="005B720B">
        <w:t xml:space="preserve">kl. </w:t>
      </w:r>
      <w:r>
        <w:t>____________ om morgen for Jens i Sydney.</w:t>
      </w:r>
    </w:p>
    <w:p w14:paraId="61B7DD19" w14:textId="4E3CF582" w:rsidR="00126035" w:rsidRDefault="005B720B" w:rsidP="00126035">
      <w:pPr>
        <w:pStyle w:val="Listeafsnit"/>
      </w:pPr>
      <w:r w:rsidRPr="005B720B">
        <w:drawing>
          <wp:inline distT="0" distB="0" distL="0" distR="0" wp14:anchorId="13A3679A" wp14:editId="50163F13">
            <wp:extent cx="1493458" cy="1393031"/>
            <wp:effectExtent l="0" t="0" r="5715" b="4445"/>
            <wp:docPr id="742414350" name="Billede 1" descr="Et billede, der indeholder cirkel, linje/række, diagram, Parallel&#10;&#10;Indhold genereret af kunstig intelligens kan være forker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414350" name="Billede 1" descr="Et billede, der indeholder cirkel, linje/række, diagram, Parallel&#10;&#10;Indhold genereret af kunstig intelligens kan være forker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39444" cy="1435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790C66" w14:textId="77777777" w:rsidR="00126035" w:rsidRDefault="00126035" w:rsidP="00C2188A">
      <w:pPr>
        <w:pStyle w:val="Listeafsnit"/>
      </w:pPr>
    </w:p>
    <w:p w14:paraId="4BF9395E" w14:textId="77777777" w:rsidR="00126035" w:rsidRDefault="00126035" w:rsidP="00C2188A">
      <w:pPr>
        <w:pStyle w:val="Listeafsnit"/>
      </w:pPr>
    </w:p>
    <w:p w14:paraId="3B5EE163" w14:textId="77777777" w:rsidR="00126035" w:rsidRDefault="00126035" w:rsidP="00126035"/>
    <w:p w14:paraId="7654FCA2" w14:textId="77777777" w:rsidR="00126035" w:rsidRDefault="00126035" w:rsidP="00126035"/>
    <w:p w14:paraId="0095B80B" w14:textId="77777777" w:rsidR="00126035" w:rsidRDefault="00126035" w:rsidP="00126035"/>
    <w:p w14:paraId="74272282" w14:textId="77777777" w:rsidR="00126035" w:rsidRDefault="00126035" w:rsidP="00126035"/>
    <w:p w14:paraId="5573D790" w14:textId="77777777" w:rsidR="00E730E9" w:rsidRDefault="00E730E9" w:rsidP="00E730E9"/>
    <w:sectPr w:rsidR="00E730E9">
      <w:headerReference w:type="default" r:id="rId11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13A16E" w14:textId="77777777" w:rsidR="0047251E" w:rsidRDefault="0047251E" w:rsidP="00EE53FC">
      <w:r>
        <w:separator/>
      </w:r>
    </w:p>
  </w:endnote>
  <w:endnote w:type="continuationSeparator" w:id="0">
    <w:p w14:paraId="04E72E29" w14:textId="77777777" w:rsidR="0047251E" w:rsidRDefault="0047251E" w:rsidP="00EE5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A3143" w14:textId="77777777" w:rsidR="0047251E" w:rsidRDefault="0047251E" w:rsidP="00EE53FC">
      <w:r>
        <w:separator/>
      </w:r>
    </w:p>
  </w:footnote>
  <w:footnote w:type="continuationSeparator" w:id="0">
    <w:p w14:paraId="4DCDAC40" w14:textId="77777777" w:rsidR="0047251E" w:rsidRDefault="0047251E" w:rsidP="00EE53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76B64" w14:textId="2C99F497" w:rsidR="00EE53FC" w:rsidRDefault="00EE53FC">
    <w:pPr>
      <w:pStyle w:val="Sidehoved"/>
    </w:pPr>
    <w:r>
      <w:t>Arbejdsarket bør komme efter ”</w:t>
    </w:r>
    <w:proofErr w:type="spellStart"/>
    <w:r>
      <w:t>arbejdsark_illustration_aarstider</w:t>
    </w:r>
    <w:proofErr w:type="spellEnd"/>
    <w:r>
      <w:t xml:space="preserve">”.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086469"/>
    <w:multiLevelType w:val="hybridMultilevel"/>
    <w:tmpl w:val="B3925B76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B123D7"/>
    <w:multiLevelType w:val="hybridMultilevel"/>
    <w:tmpl w:val="9ECC7E3A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9479885">
    <w:abstractNumId w:val="1"/>
  </w:num>
  <w:num w:numId="2" w16cid:durableId="691764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3FC"/>
    <w:rsid w:val="00126035"/>
    <w:rsid w:val="001F09C2"/>
    <w:rsid w:val="002E541D"/>
    <w:rsid w:val="003627FC"/>
    <w:rsid w:val="00385ACA"/>
    <w:rsid w:val="0047251E"/>
    <w:rsid w:val="005B720B"/>
    <w:rsid w:val="005F142D"/>
    <w:rsid w:val="006453DB"/>
    <w:rsid w:val="006D2185"/>
    <w:rsid w:val="00985AD7"/>
    <w:rsid w:val="00B02859"/>
    <w:rsid w:val="00C2188A"/>
    <w:rsid w:val="00CB0675"/>
    <w:rsid w:val="00D7703E"/>
    <w:rsid w:val="00D8322C"/>
    <w:rsid w:val="00DD6189"/>
    <w:rsid w:val="00E730E9"/>
    <w:rsid w:val="00EE5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CBAB62"/>
  <w15:chartTrackingRefBased/>
  <w15:docId w15:val="{09D71E1F-E3E9-EE4D-91CB-C55C69EB7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EE53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E53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EE53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E53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E53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E53F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E53F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E53F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E53F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E53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E53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E53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E53FC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E53FC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E53FC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E53FC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E53FC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E53F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EE53F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EE53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EE53F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E53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EE53F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EE53FC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EE53FC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EE53FC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E53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E53FC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EE53FC"/>
    <w:rPr>
      <w:b/>
      <w:bCs/>
      <w:smallCaps/>
      <w:color w:val="0F4761" w:themeColor="accent1" w:themeShade="BF"/>
      <w:spacing w:val="5"/>
    </w:rPr>
  </w:style>
  <w:style w:type="paragraph" w:styleId="Sidehoved">
    <w:name w:val="header"/>
    <w:basedOn w:val="Normal"/>
    <w:link w:val="SidehovedTegn"/>
    <w:uiPriority w:val="99"/>
    <w:unhideWhenUsed/>
    <w:rsid w:val="00EE53FC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EE53FC"/>
  </w:style>
  <w:style w:type="paragraph" w:styleId="Sidefod">
    <w:name w:val="footer"/>
    <w:basedOn w:val="Normal"/>
    <w:link w:val="SidefodTegn"/>
    <w:uiPriority w:val="99"/>
    <w:unhideWhenUsed/>
    <w:rsid w:val="00EE53FC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EE53FC"/>
  </w:style>
  <w:style w:type="paragraph" w:styleId="Billedtekst">
    <w:name w:val="caption"/>
    <w:basedOn w:val="Normal"/>
    <w:next w:val="Normal"/>
    <w:uiPriority w:val="35"/>
    <w:unhideWhenUsed/>
    <w:qFormat/>
    <w:rsid w:val="00385ACA"/>
    <w:pPr>
      <w:spacing w:after="200"/>
    </w:pPr>
    <w:rPr>
      <w:i/>
      <w:iCs/>
      <w:color w:val="0E2841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198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Solveig Skadhauge</dc:creator>
  <cp:keywords/>
  <dc:description/>
  <cp:lastModifiedBy>Solveig Skadhauge</cp:lastModifiedBy>
  <cp:revision>3</cp:revision>
  <dcterms:created xsi:type="dcterms:W3CDTF">2025-04-27T10:13:00Z</dcterms:created>
  <dcterms:modified xsi:type="dcterms:W3CDTF">2025-04-27T13:17:00Z</dcterms:modified>
</cp:coreProperties>
</file>